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AA596" w14:textId="1930EE29" w:rsidR="00841854" w:rsidRPr="00841854" w:rsidRDefault="001329A1" w:rsidP="00841854">
      <w:pPr>
        <w:spacing w:after="0" w:line="240" w:lineRule="auto"/>
        <w:rPr>
          <w:rFonts w:ascii="Arial" w:hAnsi="Arial" w:cs="Arial"/>
          <w:sz w:val="60"/>
          <w:szCs w:val="60"/>
          <w:u w:val="single"/>
          <w:vertAlign w:val="subscript"/>
        </w:rPr>
      </w:pPr>
      <w:r w:rsidRPr="002E36AB">
        <w:rPr>
          <w:rFonts w:ascii="Arial" w:hAnsi="Arial" w:cs="Arial"/>
          <w:noProof/>
          <w:sz w:val="60"/>
          <w:szCs w:val="60"/>
          <w:u w:val="single"/>
          <w:vertAlign w:val="subscript"/>
          <w:lang w:eastAsia="en-GB"/>
        </w:rPr>
        <mc:AlternateContent>
          <mc:Choice Requires="wps">
            <w:drawing>
              <wp:anchor distT="0" distB="0" distL="114300" distR="114300" simplePos="0" relativeHeight="251672576" behindDoc="0" locked="0" layoutInCell="1" allowOverlap="1" wp14:anchorId="08407574" wp14:editId="6B2D3A52">
                <wp:simplePos x="0" y="0"/>
                <wp:positionH relativeFrom="column">
                  <wp:posOffset>6184900</wp:posOffset>
                </wp:positionH>
                <wp:positionV relativeFrom="paragraph">
                  <wp:posOffset>149860</wp:posOffset>
                </wp:positionV>
                <wp:extent cx="3556000" cy="7747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3556000" cy="774700"/>
                        </a:xfrm>
                        <a:prstGeom prst="rect">
                          <a:avLst/>
                        </a:prstGeom>
                        <a:solidFill>
                          <a:schemeClr val="lt1"/>
                        </a:solidFill>
                        <a:ln w="6350">
                          <a:solidFill>
                            <a:prstClr val="black"/>
                          </a:solidFill>
                        </a:ln>
                      </wps:spPr>
                      <wps:txbx>
                        <w:txbxContent>
                          <w:p w14:paraId="24F10D45" w14:textId="531C57D1" w:rsidR="006F64B7" w:rsidRPr="00C81BB6" w:rsidRDefault="002E36AB" w:rsidP="006F64B7">
                            <w:pPr>
                              <w:rPr>
                                <w:rFonts w:ascii="Arial" w:hAnsi="Arial" w:cs="Arial"/>
                                <w:b/>
                                <w:sz w:val="28"/>
                                <w:szCs w:val="28"/>
                              </w:rPr>
                            </w:pPr>
                            <w:r w:rsidRPr="00C81BB6">
                              <w:rPr>
                                <w:rFonts w:ascii="Arial" w:hAnsi="Arial" w:cs="Arial"/>
                                <w:b/>
                                <w:sz w:val="28"/>
                                <w:szCs w:val="28"/>
                              </w:rPr>
                              <w:t>Key Term</w:t>
                            </w:r>
                            <w:r w:rsidR="006F64B7" w:rsidRPr="00C81BB6">
                              <w:rPr>
                                <w:rFonts w:ascii="Arial" w:hAnsi="Arial" w:cs="Arial"/>
                                <w:b/>
                                <w:sz w:val="28"/>
                                <w:szCs w:val="28"/>
                              </w:rPr>
                              <w:t>s</w:t>
                            </w:r>
                            <w:r w:rsidR="001329A1" w:rsidRPr="00C81BB6">
                              <w:rPr>
                                <w:rFonts w:ascii="Arial" w:hAnsi="Arial" w:cs="Arial"/>
                                <w:b/>
                                <w:sz w:val="28"/>
                                <w:szCs w:val="28"/>
                              </w:rPr>
                              <w:t>: Territorial integrity; geo-politics; power; maritime law; disputes; international trade</w:t>
                            </w:r>
                            <w:r w:rsidR="00C81BB6">
                              <w:rPr>
                                <w:rFonts w:ascii="Arial" w:hAnsi="Arial" w:cs="Arial"/>
                                <w:b/>
                                <w:sz w:val="28"/>
                                <w:szCs w:val="28"/>
                              </w:rPr>
                              <w:t>, superpowers</w:t>
                            </w:r>
                            <w:r w:rsidR="008E6B4C" w:rsidRPr="00C81BB6">
                              <w:rPr>
                                <w:rFonts w:ascii="Arial" w:hAnsi="Arial" w:cs="Arial"/>
                                <w:b/>
                                <w:sz w:val="28"/>
                                <w:szCs w:val="28"/>
                              </w:rPr>
                              <w:t>.</w:t>
                            </w:r>
                            <w:r w:rsidR="001329A1" w:rsidRPr="00C81BB6">
                              <w:rPr>
                                <w:rFonts w:ascii="Arial" w:hAnsi="Arial" w:cs="Arial"/>
                                <w:b/>
                                <w:sz w:val="28"/>
                                <w:szCs w:val="28"/>
                              </w:rPr>
                              <w:t xml:space="preserve"> </w:t>
                            </w:r>
                          </w:p>
                          <w:p w14:paraId="1B1C095E" w14:textId="77777777" w:rsidR="006F64B7" w:rsidRPr="00C81BB6" w:rsidRDefault="006F64B7" w:rsidP="006F64B7">
                            <w:pP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407574" id="_x0000_t202" coordsize="21600,21600" o:spt="202" path="m,l,21600r21600,l21600,xe">
                <v:stroke joinstyle="miter"/>
                <v:path gradientshapeok="t" o:connecttype="rect"/>
              </v:shapetype>
              <v:shape id="Text Box 13" o:spid="_x0000_s1026" type="#_x0000_t202" style="position:absolute;margin-left:487pt;margin-top:11.8pt;width:280pt;height: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LsTAIAAKMEAAAOAAAAZHJzL2Uyb0RvYy54bWysVMFu2zAMvQ/YPwi6r3aapOmCOkXWosOA&#10;oi3QDj0rspwYk0VNUmJ3X78n2UnTbqdhF4Uin5/IRzIXl12j2U45X5Mp+Ogk50wZSWVt1gX//nTz&#10;6ZwzH4QphSajCv6iPL9cfPxw0dq5OqUN6VI5BhLj560t+CYEO88yLzeqEf6ErDIIVuQaEXB166x0&#10;ogV7o7PTPD/LWnKldSSV9/Be90G+SPxVpWS4ryqvAtMFR24hnS6dq3hmiwsxXzthN7Uc0hD/kEUj&#10;aoNHD1TXIgi2dfUfVE0tHXmqwomkJqOqqqVKNaCaUf6umseNsCrVAnG8Pcjk/x+tvNs9OFaX6N2Y&#10;MyMa9OhJdYF9oY7BBX1a6+eAPVoAQwc/sHu/hzOW3VWuib8oiCEOpV8O6kY2Ced4Oj3Lc4QkYrPZ&#10;ZAYb9Nnr19b58FVRw6JRcIfuJVHF7taHHrqHxMc86bq8qbVOlzgx6ko7thPotQ4pR5C/QWnD2oKf&#10;jad5In4Ti9SH71dayB9Dekco8GmDnKMmfe3RCt2qG4RaUfkCnRz1k+atvKnBeyt8eBAOo4X6sS7h&#10;HkelCcnQYHG2Iffrb/6IR8cR5azFqBbc/9wKpzjT3wxm4fNoMomznS6T6ewUF3ccWR1HzLa5Iig0&#10;wmJamcyID3pvVo6aZ2zVMr6KkDASbxc87M2r0C8QtlKq5TKBMM1WhFvzaGWkjh2Jej51z8LZoZ8B&#10;k3BH+6EW83dt7bHxS0PLbaCqTj2PAveqDrpjE9LUDFsbV+34nlCv/y2L3wAAAP//AwBQSwMEFAAG&#10;AAgAAAAhAP8XPWThAAAAEAEAAA8AAABkcnMvZG93bnJldi54bWxMj8tOwzAQRfdI/IM1SOyoQx8h&#10;TeNUPEo3rCiI9TR2bYt4HMVuGv4eZwWb0Tzv3FNtR9eyQfXBehJwP8uAKWq8tKQFfH683hXAQkSS&#10;2HpSAn5UgG19fVVhKf2F3tVwiJolEQolCjAxdiXnoTHKYZj5TlGanXzvMKay11z2eEniruXzLMu5&#10;Q0vpg8FOPRvVfB/OTsDuSa91U2BvdoW0dhi/Tm96L8TtzfiySeFxAyyqMf5dwMSQ/EOdjB39mWRg&#10;rYD1wzIBRQHzRQ5sWlgtps4xZctVDryu+H+Q+hcAAP//AwBQSwECLQAUAAYACAAAACEAtoM4kv4A&#10;AADhAQAAEwAAAAAAAAAAAAAAAAAAAAAAW0NvbnRlbnRfVHlwZXNdLnhtbFBLAQItABQABgAIAAAA&#10;IQA4/SH/1gAAAJQBAAALAAAAAAAAAAAAAAAAAC8BAABfcmVscy8ucmVsc1BLAQItABQABgAIAAAA&#10;IQDBbzLsTAIAAKMEAAAOAAAAAAAAAAAAAAAAAC4CAABkcnMvZTJvRG9jLnhtbFBLAQItABQABgAI&#10;AAAAIQD/Fz1k4QAAABABAAAPAAAAAAAAAAAAAAAAAKYEAABkcnMvZG93bnJldi54bWxQSwUGAAAA&#10;AAQABADzAAAAtAUAAAAA&#10;" fillcolor="white [3201]" strokeweight=".5pt">
                <v:textbox>
                  <w:txbxContent>
                    <w:p w14:paraId="24F10D45" w14:textId="531C57D1" w:rsidR="006F64B7" w:rsidRPr="00C81BB6" w:rsidRDefault="002E36AB" w:rsidP="006F64B7">
                      <w:pPr>
                        <w:rPr>
                          <w:rFonts w:ascii="Arial" w:hAnsi="Arial" w:cs="Arial"/>
                          <w:b/>
                          <w:sz w:val="28"/>
                          <w:szCs w:val="28"/>
                        </w:rPr>
                      </w:pPr>
                      <w:r w:rsidRPr="00C81BB6">
                        <w:rPr>
                          <w:rFonts w:ascii="Arial" w:hAnsi="Arial" w:cs="Arial"/>
                          <w:b/>
                          <w:sz w:val="28"/>
                          <w:szCs w:val="28"/>
                        </w:rPr>
                        <w:t>Key Term</w:t>
                      </w:r>
                      <w:r w:rsidR="006F64B7" w:rsidRPr="00C81BB6">
                        <w:rPr>
                          <w:rFonts w:ascii="Arial" w:hAnsi="Arial" w:cs="Arial"/>
                          <w:b/>
                          <w:sz w:val="28"/>
                          <w:szCs w:val="28"/>
                        </w:rPr>
                        <w:t>s</w:t>
                      </w:r>
                      <w:r w:rsidR="001329A1" w:rsidRPr="00C81BB6">
                        <w:rPr>
                          <w:rFonts w:ascii="Arial" w:hAnsi="Arial" w:cs="Arial"/>
                          <w:b/>
                          <w:sz w:val="28"/>
                          <w:szCs w:val="28"/>
                        </w:rPr>
                        <w:t>: Territorial integrity; geo-politics; power; maritime law; disputes; international trade</w:t>
                      </w:r>
                      <w:r w:rsidR="00C81BB6">
                        <w:rPr>
                          <w:rFonts w:ascii="Arial" w:hAnsi="Arial" w:cs="Arial"/>
                          <w:b/>
                          <w:sz w:val="28"/>
                          <w:szCs w:val="28"/>
                        </w:rPr>
                        <w:t>, superpowers</w:t>
                      </w:r>
                      <w:r w:rsidR="008E6B4C" w:rsidRPr="00C81BB6">
                        <w:rPr>
                          <w:rFonts w:ascii="Arial" w:hAnsi="Arial" w:cs="Arial"/>
                          <w:b/>
                          <w:sz w:val="28"/>
                          <w:szCs w:val="28"/>
                        </w:rPr>
                        <w:t>.</w:t>
                      </w:r>
                      <w:r w:rsidR="001329A1" w:rsidRPr="00C81BB6">
                        <w:rPr>
                          <w:rFonts w:ascii="Arial" w:hAnsi="Arial" w:cs="Arial"/>
                          <w:b/>
                          <w:sz w:val="28"/>
                          <w:szCs w:val="28"/>
                        </w:rPr>
                        <w:t xml:space="preserve"> </w:t>
                      </w:r>
                    </w:p>
                    <w:p w14:paraId="1B1C095E" w14:textId="77777777" w:rsidR="006F64B7" w:rsidRPr="00C81BB6" w:rsidRDefault="006F64B7" w:rsidP="006F64B7">
                      <w:pPr>
                        <w:rPr>
                          <w:rFonts w:ascii="Arial" w:hAnsi="Arial" w:cs="Arial"/>
                          <w:b/>
                          <w:sz w:val="28"/>
                          <w:szCs w:val="28"/>
                        </w:rPr>
                      </w:pPr>
                    </w:p>
                  </w:txbxContent>
                </v:textbox>
              </v:shape>
            </w:pict>
          </mc:Fallback>
        </mc:AlternateContent>
      </w:r>
      <w:r w:rsidRPr="002E36AB">
        <w:rPr>
          <w:rFonts w:ascii="Century Gothic" w:hAnsi="Century Gothic"/>
          <w:noProof/>
          <w:sz w:val="28"/>
          <w:szCs w:val="28"/>
          <w:lang w:eastAsia="en-GB"/>
        </w:rPr>
        <w:drawing>
          <wp:anchor distT="0" distB="0" distL="114300" distR="114300" simplePos="0" relativeHeight="251673600" behindDoc="0" locked="0" layoutInCell="1" allowOverlap="1" wp14:anchorId="4E913FD2" wp14:editId="1E0D081E">
            <wp:simplePos x="0" y="0"/>
            <wp:positionH relativeFrom="margin">
              <wp:posOffset>5622290</wp:posOffset>
            </wp:positionH>
            <wp:positionV relativeFrom="margin">
              <wp:posOffset>197069</wp:posOffset>
            </wp:positionV>
            <wp:extent cx="494030" cy="441325"/>
            <wp:effectExtent l="0" t="0" r="1270" b="3175"/>
            <wp:wrapSquare wrapText="bothSides"/>
            <wp:docPr id="26" name="Picture 25" descr="A close up of a logo&#10;&#10;Description automatically generated">
              <a:extLst xmlns:a="http://schemas.openxmlformats.org/drawingml/2006/main">
                <a:ext uri="{FF2B5EF4-FFF2-40B4-BE49-F238E27FC236}">
                  <a16:creationId xmlns:a16="http://schemas.microsoft.com/office/drawing/2014/main" id="{F99E1518-AF30-B54D-8A99-EDF5AD3AF0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close up of a logo&#10;&#10;Description automatically generated">
                      <a:extLst>
                        <a:ext uri="{FF2B5EF4-FFF2-40B4-BE49-F238E27FC236}">
                          <a16:creationId xmlns:a16="http://schemas.microsoft.com/office/drawing/2014/main" id="{F99E1518-AF30-B54D-8A99-EDF5AD3AF0D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030" cy="4413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60"/>
          <w:szCs w:val="60"/>
          <w:u w:val="single"/>
          <w:vertAlign w:val="subscript"/>
        </w:rPr>
        <w:t xml:space="preserve">Preparation for </w:t>
      </w:r>
      <w:r w:rsidR="002E36AB" w:rsidRPr="002E36AB">
        <w:rPr>
          <w:rFonts w:ascii="Arial" w:hAnsi="Arial" w:cs="Arial"/>
          <w:sz w:val="60"/>
          <w:szCs w:val="60"/>
          <w:u w:val="single"/>
          <w:vertAlign w:val="subscript"/>
        </w:rPr>
        <w:t xml:space="preserve">A-Level Geography </w:t>
      </w:r>
      <w:r w:rsidR="007C1C02">
        <w:rPr>
          <w:rFonts w:ascii="Arial" w:hAnsi="Arial" w:cs="Arial"/>
          <w:sz w:val="60"/>
          <w:szCs w:val="60"/>
          <w:u w:val="single"/>
          <w:vertAlign w:val="subscript"/>
        </w:rPr>
        <w:t>(Human)</w:t>
      </w:r>
      <w:r w:rsidR="007C1C02" w:rsidRPr="007C1C02">
        <w:rPr>
          <w:rFonts w:ascii="Century Gothic" w:hAnsi="Century Gothic"/>
          <w:sz w:val="28"/>
          <w:szCs w:val="28"/>
        </w:rPr>
        <w:t xml:space="preserve"> </w:t>
      </w:r>
    </w:p>
    <w:p w14:paraId="04277DB6" w14:textId="77777777" w:rsidR="00841854" w:rsidRPr="00841854" w:rsidRDefault="00841854" w:rsidP="009D61AF">
      <w:pPr>
        <w:spacing w:line="240" w:lineRule="auto"/>
        <w:rPr>
          <w:rFonts w:ascii="Arial" w:hAnsi="Arial" w:cs="Arial"/>
          <w:b/>
          <w:sz w:val="2"/>
          <w:szCs w:val="2"/>
        </w:rPr>
      </w:pPr>
    </w:p>
    <w:p w14:paraId="2AB126E6" w14:textId="5007A758" w:rsidR="00A27CA2" w:rsidRPr="001329A1" w:rsidRDefault="001329A1" w:rsidP="009D61AF">
      <w:pPr>
        <w:spacing w:line="240" w:lineRule="auto"/>
        <w:rPr>
          <w:rFonts w:ascii="Arial" w:hAnsi="Arial" w:cs="Arial"/>
          <w:sz w:val="28"/>
          <w:szCs w:val="28"/>
        </w:rPr>
      </w:pPr>
      <w:r>
        <w:rPr>
          <w:rFonts w:ascii="Arial" w:hAnsi="Arial" w:cs="Arial"/>
          <w:b/>
          <w:sz w:val="28"/>
          <w:szCs w:val="28"/>
        </w:rPr>
        <w:t xml:space="preserve">A-Level </w:t>
      </w:r>
      <w:r w:rsidR="002E36AB" w:rsidRPr="001329A1">
        <w:rPr>
          <w:rFonts w:ascii="Arial" w:hAnsi="Arial" w:cs="Arial"/>
          <w:b/>
          <w:sz w:val="28"/>
          <w:szCs w:val="28"/>
        </w:rPr>
        <w:t>Topic:</w:t>
      </w:r>
      <w:r w:rsidR="002E36AB" w:rsidRPr="001329A1">
        <w:rPr>
          <w:rFonts w:ascii="Arial" w:hAnsi="Arial" w:cs="Arial"/>
          <w:sz w:val="28"/>
          <w:szCs w:val="28"/>
        </w:rPr>
        <w:t xml:space="preserve"> </w:t>
      </w:r>
      <w:r w:rsidR="00623C3D">
        <w:rPr>
          <w:rFonts w:ascii="Arial" w:hAnsi="Arial" w:cs="Arial"/>
          <w:sz w:val="28"/>
          <w:szCs w:val="28"/>
        </w:rPr>
        <w:t>Superpowers</w:t>
      </w:r>
    </w:p>
    <w:p w14:paraId="4C0F0465" w14:textId="6B1C4E28" w:rsidR="00F17B92" w:rsidRPr="00C81BB6" w:rsidRDefault="001329A1" w:rsidP="001329A1">
      <w:pPr>
        <w:rPr>
          <w:rFonts w:ascii="Arial" w:hAnsi="Arial" w:cs="Arial"/>
          <w:color w:val="000000" w:themeColor="text1"/>
          <w:sz w:val="28"/>
          <w:szCs w:val="28"/>
          <w:u w:val="single"/>
        </w:rPr>
      </w:pPr>
      <w:r w:rsidRPr="001329A1">
        <w:rPr>
          <w:rFonts w:ascii="Arial" w:hAnsi="Arial" w:cs="Arial"/>
          <w:b/>
          <w:sz w:val="28"/>
          <w:szCs w:val="28"/>
        </w:rPr>
        <w:t xml:space="preserve">Key Question: </w:t>
      </w:r>
      <w:r w:rsidRPr="00C81BB6">
        <w:rPr>
          <w:rFonts w:ascii="Arial" w:hAnsi="Arial" w:cs="Arial"/>
          <w:b/>
          <w:color w:val="000000" w:themeColor="text1"/>
          <w:sz w:val="28"/>
          <w:szCs w:val="28"/>
          <w:u w:val="single"/>
        </w:rPr>
        <w:t>Why is th</w:t>
      </w:r>
      <w:r w:rsidR="00A96C0F" w:rsidRPr="00C81BB6">
        <w:rPr>
          <w:rFonts w:ascii="Arial" w:hAnsi="Arial" w:cs="Arial"/>
          <w:b/>
          <w:color w:val="000000" w:themeColor="text1"/>
          <w:sz w:val="28"/>
          <w:szCs w:val="28"/>
          <w:u w:val="single"/>
        </w:rPr>
        <w:t>e</w:t>
      </w:r>
      <w:r w:rsidRPr="00C81BB6">
        <w:rPr>
          <w:rFonts w:ascii="Arial" w:hAnsi="Arial" w:cs="Arial"/>
          <w:b/>
          <w:color w:val="000000" w:themeColor="text1"/>
          <w:sz w:val="28"/>
          <w:szCs w:val="28"/>
          <w:u w:val="single"/>
        </w:rPr>
        <w:t xml:space="preserve"> South China Sea so important to China?</w:t>
      </w:r>
    </w:p>
    <w:p w14:paraId="2590B31E" w14:textId="5E2242B1" w:rsidR="00DE3AC2" w:rsidRPr="00EC061F" w:rsidRDefault="00A96C0F" w:rsidP="001329A1">
      <w:pPr>
        <w:rPr>
          <w:rFonts w:ascii="Arial" w:hAnsi="Arial" w:cs="Arial"/>
          <w:i/>
          <w:sz w:val="24"/>
          <w:szCs w:val="24"/>
        </w:rPr>
      </w:pPr>
      <w:r w:rsidRPr="00EC061F">
        <w:rPr>
          <w:rFonts w:ascii="Arial" w:hAnsi="Arial" w:cs="Arial"/>
          <w:i/>
          <w:sz w:val="24"/>
          <w:szCs w:val="24"/>
        </w:rPr>
        <w:t xml:space="preserve">China has spent over 4000 years expanding its land mass to secure its borders with natural defences. Now it is one of the most powerful countries on earth, and it wants to guard its interests around the world. Controlling the seas is crucial to protect China’s territorial claims, to become a global superpower. </w:t>
      </w:r>
      <w:r w:rsidR="003A48B9" w:rsidRPr="00EC061F">
        <w:rPr>
          <w:rFonts w:ascii="Arial" w:hAnsi="Arial" w:cs="Arial"/>
          <w:i/>
          <w:sz w:val="24"/>
          <w:szCs w:val="24"/>
        </w:rPr>
        <w:t>Over the next two weeks y</w:t>
      </w:r>
      <w:r w:rsidR="00B952CA" w:rsidRPr="00EC061F">
        <w:rPr>
          <w:rFonts w:ascii="Arial" w:hAnsi="Arial" w:cs="Arial"/>
          <w:i/>
          <w:sz w:val="24"/>
          <w:szCs w:val="24"/>
        </w:rPr>
        <w:t xml:space="preserve">ou </w:t>
      </w:r>
      <w:r w:rsidRPr="00EC061F">
        <w:rPr>
          <w:rFonts w:ascii="Arial" w:hAnsi="Arial" w:cs="Arial"/>
          <w:i/>
          <w:sz w:val="24"/>
          <w:szCs w:val="24"/>
        </w:rPr>
        <w:t xml:space="preserve">are going to investigate the ongoing geo-politics of the South China Sea. </w:t>
      </w:r>
    </w:p>
    <w:tbl>
      <w:tblPr>
        <w:tblStyle w:val="TableGrid"/>
        <w:tblW w:w="15532" w:type="dxa"/>
        <w:tblLayout w:type="fixed"/>
        <w:tblLook w:val="04A0" w:firstRow="1" w:lastRow="0" w:firstColumn="1" w:lastColumn="0" w:noHBand="0" w:noVBand="1"/>
      </w:tblPr>
      <w:tblGrid>
        <w:gridCol w:w="5145"/>
        <w:gridCol w:w="5150"/>
        <w:gridCol w:w="5237"/>
      </w:tblGrid>
      <w:tr w:rsidR="005259CA" w:rsidRPr="00EC061F" w14:paraId="625CC5B9" w14:textId="77777777" w:rsidTr="00CE7E2F">
        <w:trPr>
          <w:trHeight w:val="792"/>
        </w:trPr>
        <w:tc>
          <w:tcPr>
            <w:tcW w:w="5145" w:type="dxa"/>
            <w:vAlign w:val="center"/>
          </w:tcPr>
          <w:p w14:paraId="5E1E0818" w14:textId="4ABDB72C" w:rsidR="009D61AF" w:rsidRPr="00EC061F" w:rsidRDefault="005C0B82" w:rsidP="007C1C02">
            <w:pPr>
              <w:jc w:val="center"/>
              <w:rPr>
                <w:rFonts w:ascii="Arial" w:hAnsi="Arial" w:cs="Arial"/>
                <w:b/>
                <w:bCs/>
                <w:sz w:val="24"/>
                <w:szCs w:val="24"/>
              </w:rPr>
            </w:pPr>
            <w:r w:rsidRPr="00EC061F">
              <w:rPr>
                <w:rFonts w:ascii="Arial" w:hAnsi="Arial" w:cs="Arial"/>
                <w:b/>
                <w:bCs/>
                <w:noProof/>
                <w:sz w:val="24"/>
                <w:szCs w:val="24"/>
                <w:lang w:eastAsia="en-GB"/>
              </w:rPr>
              <w:drawing>
                <wp:anchor distT="0" distB="0" distL="114300" distR="114300" simplePos="0" relativeHeight="251687936" behindDoc="0" locked="0" layoutInCell="1" allowOverlap="1" wp14:anchorId="6B28E328" wp14:editId="715E3A98">
                  <wp:simplePos x="0" y="0"/>
                  <wp:positionH relativeFrom="margin">
                    <wp:posOffset>-8255</wp:posOffset>
                  </wp:positionH>
                  <wp:positionV relativeFrom="margin">
                    <wp:posOffset>-6350</wp:posOffset>
                  </wp:positionV>
                  <wp:extent cx="419100" cy="387350"/>
                  <wp:effectExtent l="0" t="0" r="0" b="6350"/>
                  <wp:wrapThrough wrapText="bothSides">
                    <wp:wrapPolygon edited="0">
                      <wp:start x="1964" y="0"/>
                      <wp:lineTo x="0" y="2833"/>
                      <wp:lineTo x="0" y="6374"/>
                      <wp:lineTo x="3927" y="11331"/>
                      <wp:lineTo x="3927" y="13456"/>
                      <wp:lineTo x="15055" y="21246"/>
                      <wp:lineTo x="17673" y="21246"/>
                      <wp:lineTo x="20945" y="21246"/>
                      <wp:lineTo x="20945" y="15580"/>
                      <wp:lineTo x="18327" y="11331"/>
                      <wp:lineTo x="7200" y="0"/>
                      <wp:lineTo x="1964" y="0"/>
                    </wp:wrapPolygon>
                  </wp:wrapThrough>
                  <wp:docPr id="4" name="Picture 21" descr="A close up of a logo&#10;&#10;Description automatically generated">
                    <a:extLst xmlns:a="http://schemas.openxmlformats.org/drawingml/2006/main">
                      <a:ext uri="{FF2B5EF4-FFF2-40B4-BE49-F238E27FC236}">
                        <a16:creationId xmlns:a16="http://schemas.microsoft.com/office/drawing/2014/main" id="{147B2FFF-17F5-A04D-953B-EC53D2BD9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A close up of a logo&#10;&#10;Description automatically generated">
                            <a:extLst>
                              <a:ext uri="{FF2B5EF4-FFF2-40B4-BE49-F238E27FC236}">
                                <a16:creationId xmlns:a16="http://schemas.microsoft.com/office/drawing/2014/main" id="{147B2FFF-17F5-A04D-953B-EC53D2BD96F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19100" cy="387350"/>
                          </a:xfrm>
                          <a:prstGeom prst="rect">
                            <a:avLst/>
                          </a:prstGeom>
                        </pic:spPr>
                      </pic:pic>
                    </a:graphicData>
                  </a:graphic>
                  <wp14:sizeRelH relativeFrom="margin">
                    <wp14:pctWidth>0</wp14:pctWidth>
                  </wp14:sizeRelH>
                  <wp14:sizeRelV relativeFrom="margin">
                    <wp14:pctHeight>0</wp14:pctHeight>
                  </wp14:sizeRelV>
                </wp:anchor>
              </w:drawing>
            </w:r>
            <w:r w:rsidR="00667640" w:rsidRPr="00EC061F">
              <w:rPr>
                <w:rFonts w:ascii="Arial" w:hAnsi="Arial" w:cs="Arial"/>
                <w:b/>
                <w:bCs/>
                <w:noProof/>
                <w:sz w:val="24"/>
                <w:szCs w:val="24"/>
                <w:lang w:eastAsia="en-GB"/>
              </w:rPr>
              <mc:AlternateContent>
                <mc:Choice Requires="wps">
                  <w:drawing>
                    <wp:anchor distT="0" distB="0" distL="114300" distR="114300" simplePos="0" relativeHeight="251676672" behindDoc="0" locked="0" layoutInCell="1" allowOverlap="1" wp14:anchorId="44698614" wp14:editId="6B385B87">
                      <wp:simplePos x="0" y="0"/>
                      <wp:positionH relativeFrom="column">
                        <wp:posOffset>470535</wp:posOffset>
                      </wp:positionH>
                      <wp:positionV relativeFrom="paragraph">
                        <wp:posOffset>20955</wp:posOffset>
                      </wp:positionV>
                      <wp:extent cx="2588260" cy="323215"/>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2588260" cy="323215"/>
                              </a:xfrm>
                              <a:prstGeom prst="rect">
                                <a:avLst/>
                              </a:prstGeom>
                              <a:solidFill>
                                <a:schemeClr val="lt1"/>
                              </a:solidFill>
                              <a:ln w="6350">
                                <a:noFill/>
                              </a:ln>
                            </wps:spPr>
                            <wps:txbx>
                              <w:txbxContent>
                                <w:p w14:paraId="579794AA" w14:textId="0C90BDBD" w:rsidR="00667640" w:rsidRPr="00667640" w:rsidRDefault="00667640" w:rsidP="00667640">
                                  <w:pPr>
                                    <w:jc w:val="center"/>
                                    <w:rPr>
                                      <w:rFonts w:ascii="Arial" w:hAnsi="Arial" w:cs="Arial"/>
                                      <w:b/>
                                      <w:sz w:val="28"/>
                                      <w:szCs w:val="28"/>
                                    </w:rPr>
                                  </w:pPr>
                                  <w:r w:rsidRPr="00667640">
                                    <w:rPr>
                                      <w:rFonts w:ascii="Arial" w:hAnsi="Arial" w:cs="Arial"/>
                                      <w:b/>
                                      <w:sz w:val="28"/>
                                      <w:szCs w:val="28"/>
                                    </w:rPr>
                                    <w:t xml:space="preserve">What to </w:t>
                                  </w:r>
                                  <w:r w:rsidR="0040156E">
                                    <w:rPr>
                                      <w:rFonts w:ascii="Arial" w:hAnsi="Arial" w:cs="Arial"/>
                                      <w:b/>
                                      <w:sz w:val="28"/>
                                      <w:szCs w:val="28"/>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698614" id="Text Box 14" o:spid="_x0000_s1027" type="#_x0000_t202" style="position:absolute;left:0;text-align:left;margin-left:37.05pt;margin-top:1.65pt;width:203.8pt;height:2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7RAIAAIIEAAAOAAAAZHJzL2Uyb0RvYy54bWysVMFuGjEQvVfqP1i+NwsboASxRJQoVaUo&#10;iRSqnI3XG1byelzbsEu/vs9eIGnaU9WLGc+8fZ55M8P8ums02yvnazIFH14MOFNGUlmbl4J/X99+&#10;mnLmgzCl0GRUwQ/K8+vFxw/z1s5UTlvSpXIMJMbPWlvwbQh2lmVeblUj/AVZZRCsyDUi4OpestKJ&#10;FuyNzvLBYJK15ErrSCrv4b3pg3yR+KtKyfBQVV4FpguO3EI6XTo38cwWczF7ccJua3lMQ/xDFo2o&#10;DR49U92IINjO1X9QNbV05KkKF5KajKqqlirVgGqGg3fVPG2FVakWiOPtWSb//2jl/f7RsbpE70ac&#10;GdGgR2vVBfaFOgYX9GmtnwH2ZAEMHfzAnvwezlh2V7km/qIghjiUPpzVjWwSznw8neYThCRil/ll&#10;PhxHmuz1a+t8+KqoYdEouEP3kqhif+dDDz1B4mOedF3e1lqnS5wYtdKO7QV6rUPKEeS/obRhbcEn&#10;l+NBIjYUP++ZtUEusda+pmiFbtP12pzq3VB5gAyO+kHyVt7WyPVO+PAoHCYH5WEbwgOOShPeoqPF&#10;2Zbcz7/5Ix4NRZSzFpNYcP9jJ5ziTH8zaPXVcDSKo5suo/HnHBf3NrJ5GzG7ZkUQYIi9szKZER/0&#10;yawcNc9YmmV8FSFhJN4ueDiZq9DvB5ZOquUygTCsVoQ782RlpI6Cx06su2fh7LFdAY2+p9PMitm7&#10;rvXY+KWh5S5QVaeWRp17VY/yY9DTUByXMm7S23tCvf51LH4BAAD//wMAUEsDBBQABgAIAAAAIQCW&#10;GNdm4gAAAAwBAAAPAAAAZHJzL2Rvd25yZXYueG1sTE/LTsMwELwj8Q/WInFB1EmTkirNpkI8JW40&#10;PMTNjZekIl5HsZuEv8ec4LLSaB47U2xn04mRBnewjBAvIhDEtdUHbhBeqvvLNQjnFWvVWSaEb3Kw&#10;LU9PCpVrO/EzjTvfiBDCLlcIrfd9LqWrWzLKLWxPHLhPOxjlAxwaqQc1hXDTyWUUXUmjDhw+tKqn&#10;m5bqr93RIHxcNO9Pbn54nZJV0t89jlX2pivE87P5dhPO9QaEp9n/OeB3Q+gPZSi2t0fWTnQIWRoH&#10;JUKSgAh0uo4zEHuEVboEWRby/4jyBwAA//8DAFBLAQItABQABgAIAAAAIQC2gziS/gAAAOEBAAAT&#10;AAAAAAAAAAAAAAAAAAAAAABbQ29udGVudF9UeXBlc10ueG1sUEsBAi0AFAAGAAgAAAAhADj9If/W&#10;AAAAlAEAAAsAAAAAAAAAAAAAAAAALwEAAF9yZWxzLy5yZWxzUEsBAi0AFAAGAAgAAAAhAFJF7vtE&#10;AgAAggQAAA4AAAAAAAAAAAAAAAAALgIAAGRycy9lMm9Eb2MueG1sUEsBAi0AFAAGAAgAAAAhAJYY&#10;12biAAAADAEAAA8AAAAAAAAAAAAAAAAAngQAAGRycy9kb3ducmV2LnhtbFBLBQYAAAAABAAEAPMA&#10;AACtBQAAAAA=&#10;" fillcolor="white [3201]" stroked="f" strokeweight=".5pt">
                      <v:textbox>
                        <w:txbxContent>
                          <w:p w14:paraId="579794AA" w14:textId="0C90BDBD" w:rsidR="00667640" w:rsidRPr="00667640" w:rsidRDefault="00667640" w:rsidP="00667640">
                            <w:pPr>
                              <w:jc w:val="center"/>
                              <w:rPr>
                                <w:rFonts w:ascii="Arial" w:hAnsi="Arial" w:cs="Arial"/>
                                <w:b/>
                                <w:sz w:val="28"/>
                                <w:szCs w:val="28"/>
                              </w:rPr>
                            </w:pPr>
                            <w:r w:rsidRPr="00667640">
                              <w:rPr>
                                <w:rFonts w:ascii="Arial" w:hAnsi="Arial" w:cs="Arial"/>
                                <w:b/>
                                <w:sz w:val="28"/>
                                <w:szCs w:val="28"/>
                              </w:rPr>
                              <w:t xml:space="preserve">What to </w:t>
                            </w:r>
                            <w:r w:rsidR="0040156E">
                              <w:rPr>
                                <w:rFonts w:ascii="Arial" w:hAnsi="Arial" w:cs="Arial"/>
                                <w:b/>
                                <w:sz w:val="28"/>
                                <w:szCs w:val="28"/>
                              </w:rPr>
                              <w:t>do</w:t>
                            </w:r>
                          </w:p>
                        </w:txbxContent>
                      </v:textbox>
                    </v:shape>
                  </w:pict>
                </mc:Fallback>
              </mc:AlternateContent>
            </w:r>
          </w:p>
        </w:tc>
        <w:tc>
          <w:tcPr>
            <w:tcW w:w="5150" w:type="dxa"/>
            <w:vAlign w:val="center"/>
          </w:tcPr>
          <w:p w14:paraId="41296E0A" w14:textId="5FAE8759" w:rsidR="00E416C0" w:rsidRPr="00EC061F" w:rsidRDefault="00667640" w:rsidP="002E36AB">
            <w:pPr>
              <w:snapToGrid w:val="0"/>
              <w:jc w:val="center"/>
              <w:rPr>
                <w:rFonts w:ascii="Arial" w:hAnsi="Arial" w:cs="Arial"/>
                <w:b/>
                <w:bCs/>
                <w:sz w:val="24"/>
                <w:szCs w:val="24"/>
              </w:rPr>
            </w:pPr>
            <w:r w:rsidRPr="00EC061F">
              <w:rPr>
                <w:rFonts w:ascii="Arial" w:hAnsi="Arial" w:cs="Arial"/>
                <w:b/>
                <w:bCs/>
                <w:noProof/>
                <w:sz w:val="24"/>
                <w:szCs w:val="24"/>
                <w:lang w:eastAsia="en-GB"/>
              </w:rPr>
              <mc:AlternateContent>
                <mc:Choice Requires="wps">
                  <w:drawing>
                    <wp:anchor distT="0" distB="0" distL="114300" distR="114300" simplePos="0" relativeHeight="251678720" behindDoc="0" locked="0" layoutInCell="1" allowOverlap="1" wp14:anchorId="2E5A1EA2" wp14:editId="0A91F41E">
                      <wp:simplePos x="0" y="0"/>
                      <wp:positionH relativeFrom="column">
                        <wp:posOffset>367665</wp:posOffset>
                      </wp:positionH>
                      <wp:positionV relativeFrom="paragraph">
                        <wp:posOffset>66675</wp:posOffset>
                      </wp:positionV>
                      <wp:extent cx="2588260" cy="323215"/>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2588260" cy="323215"/>
                              </a:xfrm>
                              <a:prstGeom prst="rect">
                                <a:avLst/>
                              </a:prstGeom>
                              <a:solidFill>
                                <a:schemeClr val="lt1"/>
                              </a:solidFill>
                              <a:ln w="6350">
                                <a:noFill/>
                              </a:ln>
                            </wps:spPr>
                            <wps:txbx>
                              <w:txbxContent>
                                <w:p w14:paraId="7FA7F5BF" w14:textId="7CC3A1FC" w:rsidR="00667640" w:rsidRPr="00667640" w:rsidRDefault="00667640" w:rsidP="00667640">
                                  <w:pPr>
                                    <w:jc w:val="center"/>
                                    <w:rPr>
                                      <w:rFonts w:ascii="Arial" w:hAnsi="Arial" w:cs="Arial"/>
                                      <w:b/>
                                      <w:sz w:val="28"/>
                                      <w:szCs w:val="28"/>
                                    </w:rPr>
                                  </w:pPr>
                                  <w:r w:rsidRPr="00667640">
                                    <w:rPr>
                                      <w:rFonts w:ascii="Arial" w:hAnsi="Arial" w:cs="Arial"/>
                                      <w:b/>
                                      <w:sz w:val="28"/>
                                      <w:szCs w:val="28"/>
                                    </w:rPr>
                                    <w:t xml:space="preserve">What to </w:t>
                                  </w:r>
                                  <w:r>
                                    <w:rPr>
                                      <w:rFonts w:ascii="Arial" w:hAnsi="Arial" w:cs="Arial"/>
                                      <w:b/>
                                      <w:sz w:val="28"/>
                                      <w:szCs w:val="28"/>
                                    </w:rPr>
                                    <w:t>read</w:t>
                                  </w:r>
                                  <w:r>
                                    <w:rPr>
                                      <w:noProof/>
                                      <w:lang w:eastAsia="en-GB"/>
                                    </w:rPr>
                                    <w:drawing>
                                      <wp:inline distT="0" distB="0" distL="0" distR="0" wp14:anchorId="0E1797D3" wp14:editId="3A2829C2">
                                        <wp:extent cx="1585595" cy="225425"/>
                                        <wp:effectExtent l="0" t="0" r="190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5595" cy="225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5A1EA2" id="Text Box 16" o:spid="_x0000_s1028" type="#_x0000_t202" style="position:absolute;left:0;text-align:left;margin-left:28.95pt;margin-top:5.25pt;width:203.8pt;height:2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7uRQIAAIIEAAAOAAAAZHJzL2Uyb0RvYy54bWysVMFuGjEQvVfqP1i+NwsboASxRJSIqlKU&#10;RApVzsbrDSt5Pa5t2KVf32cvJGnaU9WLGc+8fZ55M8P8ums0OyjnazIFH14MOFNGUlmb54J/36w/&#10;TTnzQZhSaDKq4Efl+fXi44d5a2cqpx3pUjkGEuNnrS34LgQ7yzIvd6oR/oKsMghW5BoRcHXPWelE&#10;C/ZGZ/lgMMlacqV1JJX38N70Qb5I/FWlZLivKq8C0wVHbiGdLp3beGaLuZg9O2F3tTylIf4hi0bU&#10;Bo++UN2IINje1X9QNbV05KkKF5KajKqqlirVgGqGg3fVPO6EVakWiOPti0z+/9HKu8ODY3WJ3k04&#10;M6JBjzaqC+wLdQwu6NNaPwPs0QIYOviBPfs9nLHsrnJN/EVBDHEofXxRN7JJOPPxdJpPEJKIXeaX&#10;+XAcabLXr63z4auihkWj4A7dS6KKw60PPfQMiY950nW5rrVOlzgxaqUdOwj0WoeUI8h/Q2nD2oJP&#10;LseDRGwoft4za4NcYq19TdEK3bZL2uTnerdUHiGDo36QvJXrGrneCh8ehMPkoDxsQ7jHUWnCW3Sy&#10;ONuR+/k3f8SjoYhy1mISC+5/7IVTnOlvBq2+Go5GcXTTZTT+nOPi3ka2byNm36wIAgyxd1YmM+KD&#10;PpuVo+YJS7OMryIkjMTbBQ9ncxX6/cDSSbVcJhCG1Ypwax6tjNRR8NiJTfcknD21K6DRd3SeWTF7&#10;17UeG780tNwHqurU0qhzr+pJfgx6GorTUsZNentPqNe/jsUvAAAA//8DAFBLAwQUAAYACAAAACEA&#10;sLJJSOIAAAANAQAADwAAAGRycy9kb3ducmV2LnhtbExPS0/DMAy+I/EfIiNxQVs6tnbQNZ0QT4kb&#10;6wBxyxrTVjRO1WRt+feYE1ws25/9PbLtZFsxYO8bRwoW8wgEUulMQ5WCffEwuwLhgyajW0eo4Bs9&#10;bPPTk0ynxo30gsMuVIJJyKdaQR1Cl0rpyxqt9nPXITH26XqrA499JU2vRya3rbyMokRa3RAr1LrD&#10;2xrLr93RKvi4qN6f/fT4Oi7jZXf/NBTrN1ModX423W243GxABJzC3wf8ZmD/kLOxgzuS8aJVEK+v&#10;+ZL3UQyC8VUSc3NQkCxWIPNM/k+R/wAAAP//AwBQSwECLQAUAAYACAAAACEAtoM4kv4AAADhAQAA&#10;EwAAAAAAAAAAAAAAAAAAAAAAW0NvbnRlbnRfVHlwZXNdLnhtbFBLAQItABQABgAIAAAAIQA4/SH/&#10;1gAAAJQBAAALAAAAAAAAAAAAAAAAAC8BAABfcmVscy8ucmVsc1BLAQItABQABgAIAAAAIQDrlX7u&#10;RQIAAIIEAAAOAAAAAAAAAAAAAAAAAC4CAABkcnMvZTJvRG9jLnhtbFBLAQItABQABgAIAAAAIQCw&#10;sklI4gAAAA0BAAAPAAAAAAAAAAAAAAAAAJ8EAABkcnMvZG93bnJldi54bWxQSwUGAAAAAAQABADz&#10;AAAArgUAAAAA&#10;" fillcolor="white [3201]" stroked="f" strokeweight=".5pt">
                      <v:textbox>
                        <w:txbxContent>
                          <w:p w14:paraId="7FA7F5BF" w14:textId="7CC3A1FC" w:rsidR="00667640" w:rsidRPr="00667640" w:rsidRDefault="00667640" w:rsidP="00667640">
                            <w:pPr>
                              <w:jc w:val="center"/>
                              <w:rPr>
                                <w:rFonts w:ascii="Arial" w:hAnsi="Arial" w:cs="Arial"/>
                                <w:b/>
                                <w:sz w:val="28"/>
                                <w:szCs w:val="28"/>
                              </w:rPr>
                            </w:pPr>
                            <w:r w:rsidRPr="00667640">
                              <w:rPr>
                                <w:rFonts w:ascii="Arial" w:hAnsi="Arial" w:cs="Arial"/>
                                <w:b/>
                                <w:sz w:val="28"/>
                                <w:szCs w:val="28"/>
                              </w:rPr>
                              <w:t xml:space="preserve">What to </w:t>
                            </w:r>
                            <w:r>
                              <w:rPr>
                                <w:rFonts w:ascii="Arial" w:hAnsi="Arial" w:cs="Arial"/>
                                <w:b/>
                                <w:sz w:val="28"/>
                                <w:szCs w:val="28"/>
                              </w:rPr>
                              <w:t>read</w:t>
                            </w:r>
                            <w:r>
                              <w:rPr>
                                <w:noProof/>
                              </w:rPr>
                              <w:drawing>
                                <wp:inline distT="0" distB="0" distL="0" distR="0" wp14:anchorId="0E1797D3" wp14:editId="3A2829C2">
                                  <wp:extent cx="1585595" cy="225425"/>
                                  <wp:effectExtent l="0" t="0" r="190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5595" cy="225425"/>
                                          </a:xfrm>
                                          <a:prstGeom prst="rect">
                                            <a:avLst/>
                                          </a:prstGeom>
                                        </pic:spPr>
                                      </pic:pic>
                                    </a:graphicData>
                                  </a:graphic>
                                </wp:inline>
                              </w:drawing>
                            </w:r>
                          </w:p>
                        </w:txbxContent>
                      </v:textbox>
                    </v:shape>
                  </w:pict>
                </mc:Fallback>
              </mc:AlternateContent>
            </w:r>
            <w:r w:rsidR="007C1C02" w:rsidRPr="00EC061F">
              <w:rPr>
                <w:rFonts w:ascii="Arial" w:hAnsi="Arial" w:cs="Arial"/>
                <w:noProof/>
                <w:sz w:val="24"/>
                <w:szCs w:val="24"/>
                <w:lang w:eastAsia="en-GB"/>
              </w:rPr>
              <w:drawing>
                <wp:anchor distT="0" distB="0" distL="114300" distR="114300" simplePos="0" relativeHeight="251669504" behindDoc="1" locked="0" layoutInCell="1" allowOverlap="1" wp14:anchorId="48D334BB" wp14:editId="34EEA23D">
                  <wp:simplePos x="0" y="0"/>
                  <wp:positionH relativeFrom="margin">
                    <wp:posOffset>-26670</wp:posOffset>
                  </wp:positionH>
                  <wp:positionV relativeFrom="margin">
                    <wp:posOffset>-8255</wp:posOffset>
                  </wp:positionV>
                  <wp:extent cx="482600" cy="482600"/>
                  <wp:effectExtent l="0" t="0" r="0" b="0"/>
                  <wp:wrapNone/>
                  <wp:docPr id="39" name="Graphic 39"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ewspaper.svg"/>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p>
        </w:tc>
        <w:tc>
          <w:tcPr>
            <w:tcW w:w="5235" w:type="dxa"/>
            <w:vAlign w:val="center"/>
          </w:tcPr>
          <w:p w14:paraId="6D6F4FFE" w14:textId="32758585" w:rsidR="00A27CA2" w:rsidRPr="00EC061F" w:rsidRDefault="00667640" w:rsidP="002E36AB">
            <w:pPr>
              <w:jc w:val="center"/>
              <w:rPr>
                <w:rFonts w:ascii="Arial" w:hAnsi="Arial" w:cs="Arial"/>
                <w:b/>
                <w:bCs/>
                <w:sz w:val="24"/>
                <w:szCs w:val="24"/>
              </w:rPr>
            </w:pPr>
            <w:r w:rsidRPr="00EC061F">
              <w:rPr>
                <w:rFonts w:ascii="Arial" w:hAnsi="Arial" w:cs="Arial"/>
                <w:b/>
                <w:bCs/>
                <w:noProof/>
                <w:sz w:val="24"/>
                <w:szCs w:val="24"/>
                <w:lang w:eastAsia="en-GB"/>
              </w:rPr>
              <mc:AlternateContent>
                <mc:Choice Requires="wps">
                  <w:drawing>
                    <wp:anchor distT="0" distB="0" distL="114300" distR="114300" simplePos="0" relativeHeight="251680768" behindDoc="0" locked="0" layoutInCell="1" allowOverlap="1" wp14:anchorId="79A4525D" wp14:editId="32FC26E5">
                      <wp:simplePos x="0" y="0"/>
                      <wp:positionH relativeFrom="column">
                        <wp:posOffset>396875</wp:posOffset>
                      </wp:positionH>
                      <wp:positionV relativeFrom="paragraph">
                        <wp:posOffset>55880</wp:posOffset>
                      </wp:positionV>
                      <wp:extent cx="2419350" cy="337185"/>
                      <wp:effectExtent l="0" t="0" r="6350" b="5715"/>
                      <wp:wrapNone/>
                      <wp:docPr id="17" name="Text Box 17"/>
                      <wp:cNvGraphicFramePr/>
                      <a:graphic xmlns:a="http://schemas.openxmlformats.org/drawingml/2006/main">
                        <a:graphicData uri="http://schemas.microsoft.com/office/word/2010/wordprocessingShape">
                          <wps:wsp>
                            <wps:cNvSpPr txBox="1"/>
                            <wps:spPr>
                              <a:xfrm>
                                <a:off x="0" y="0"/>
                                <a:ext cx="2419350" cy="337185"/>
                              </a:xfrm>
                              <a:prstGeom prst="rect">
                                <a:avLst/>
                              </a:prstGeom>
                              <a:solidFill>
                                <a:schemeClr val="lt1"/>
                              </a:solidFill>
                              <a:ln w="6350">
                                <a:noFill/>
                              </a:ln>
                            </wps:spPr>
                            <wps:txbx>
                              <w:txbxContent>
                                <w:p w14:paraId="6EE32465" w14:textId="2545F51C" w:rsidR="00667640" w:rsidRPr="00667640" w:rsidRDefault="00667640" w:rsidP="00667640">
                                  <w:pPr>
                                    <w:jc w:val="center"/>
                                    <w:rPr>
                                      <w:rFonts w:ascii="Arial" w:hAnsi="Arial" w:cs="Arial"/>
                                      <w:b/>
                                      <w:sz w:val="28"/>
                                      <w:szCs w:val="28"/>
                                    </w:rPr>
                                  </w:pPr>
                                  <w:r w:rsidRPr="00667640">
                                    <w:rPr>
                                      <w:rFonts w:ascii="Arial" w:hAnsi="Arial" w:cs="Arial"/>
                                      <w:b/>
                                      <w:sz w:val="28"/>
                                      <w:szCs w:val="28"/>
                                    </w:rPr>
                                    <w:t xml:space="preserve">What to </w:t>
                                  </w:r>
                                  <w:r w:rsidR="0040156E">
                                    <w:rPr>
                                      <w:rFonts w:ascii="Arial" w:hAnsi="Arial" w:cs="Arial"/>
                                      <w:b/>
                                      <w:sz w:val="28"/>
                                      <w:szCs w:val="28"/>
                                    </w:rPr>
                                    <w:t>watch</w:t>
                                  </w:r>
                                  <w:r>
                                    <w:rPr>
                                      <w:noProof/>
                                      <w:lang w:eastAsia="en-GB"/>
                                    </w:rPr>
                                    <w:drawing>
                                      <wp:inline distT="0" distB="0" distL="0" distR="0" wp14:anchorId="1AF823CA" wp14:editId="3C81C1D8">
                                        <wp:extent cx="1585595" cy="225425"/>
                                        <wp:effectExtent l="0" t="0" r="1905"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5595" cy="225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A4525D" id="Text Box 17" o:spid="_x0000_s1029" type="#_x0000_t202" style="position:absolute;left:0;text-align:left;margin-left:31.25pt;margin-top:4.4pt;width:190.5pt;height: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MJQwIAAIIEAAAOAAAAZHJzL2Uyb0RvYy54bWysVMtu2zAQvBfoPxC8N/IrL8Fy4DpIUSBI&#10;AiRFzjRFWQIoLkvSltKv75CynUd7Knqhl7uj4e7srudXfavZTjnfkCn4+GTEmTKSysZsCv7j6ebL&#10;BWc+CFMKTUYV/EV5frX4/Gne2VxNqCZdKsdAYnze2YLXIdg8y7ysVSv8CVllEKzItSLg6jZZ6UQH&#10;9lZnk9HoLOvIldaRVN7Dez0E+SLxV5WS4b6qvApMFxy5hXS6dK7jmS3mIt84YetG7tMQ/5BFKxqD&#10;R49U1yIItnXNH1RtIx15qsKJpDajqmqkSjWgmvHoQzWPtbAq1QJxvD3K5P8frbzbPTjWlOjdOWdG&#10;tOjRk+oD+0o9gwv6dNbngD1aAEMPP7AHv4czlt1Xro2/KIghDqVfjupGNgnnZDa+nJ4iJBGbTs/H&#10;F6eRJnv92jofvilqWTQK7tC9JKrY3fowQA+Q+Jgn3ZQ3jdbpEidGrbRjO4Fe65ByBPk7lDasK/hZ&#10;TCN+ZCh+PjBrg1xirUNN0Qr9uk/aTA/1rql8gQyOhkHyVt40yPVW+PAgHCYH5WEbwj2OShPeor3F&#10;WU3u19/8EY+GIspZh0ksuP+5FU5xpr8btPpyPJvF0U2X2en5BBf3NrJ+GzHbdkUQYIy9szKZER/0&#10;wawctc9YmmV8FSFhJN4ueDiYqzDsB5ZOquUygTCsVoRb82hlpI7axU489c/C2X27Ahp9R4eZFfmH&#10;rg3YQfXlNlDVpJZGnQdV9/Jj0NNQ7JcybtLbe0K9/nUsfgMAAP//AwBQSwMEFAAGAAgAAAAhAO6G&#10;qrHiAAAADAEAAA8AAABkcnMvZG93bnJldi54bWxMT8lOwzAQvSPxD9YgcUGt06YtJY1TIZYicWvD&#10;Im5uPCQR8TiK3ST8PcMJLiO9eTNvSbejbUSPna8dKZhNIxBIhTM1lQpe8sfJGoQPmoxuHKGCb/Sw&#10;zc7PUp0YN9Ae+0MoBYuQT7SCKoQ2kdIXFVrtp65FYu7TdVYHhl0pTacHFreNnEfRSlpdEztUusW7&#10;Couvw8kq+Lgq35/9uHsd4mXcPjz1+fWbyZW6vBjvNzxuNyACjuHvA347cH7IONjRnch40ShYzZd8&#10;qWDNLZheLGLGR97PbkBmqfxfIvsBAAD//wMAUEsBAi0AFAAGAAgAAAAhALaDOJL+AAAA4QEAABMA&#10;AAAAAAAAAAAAAAAAAAAAAFtDb250ZW50X1R5cGVzXS54bWxQSwECLQAUAAYACAAAACEAOP0h/9YA&#10;AACUAQAACwAAAAAAAAAAAAAAAAAvAQAAX3JlbHMvLnJlbHNQSwECLQAUAAYACAAAACEAITWzCUMC&#10;AACCBAAADgAAAAAAAAAAAAAAAAAuAgAAZHJzL2Uyb0RvYy54bWxQSwECLQAUAAYACAAAACEA7oaq&#10;seIAAAAMAQAADwAAAAAAAAAAAAAAAACdBAAAZHJzL2Rvd25yZXYueG1sUEsFBgAAAAAEAAQA8wAA&#10;AKwFAAAAAA==&#10;" fillcolor="white [3201]" stroked="f" strokeweight=".5pt">
                      <v:textbox>
                        <w:txbxContent>
                          <w:p w14:paraId="6EE32465" w14:textId="2545F51C" w:rsidR="00667640" w:rsidRPr="00667640" w:rsidRDefault="00667640" w:rsidP="00667640">
                            <w:pPr>
                              <w:jc w:val="center"/>
                              <w:rPr>
                                <w:rFonts w:ascii="Arial" w:hAnsi="Arial" w:cs="Arial"/>
                                <w:b/>
                                <w:sz w:val="28"/>
                                <w:szCs w:val="28"/>
                              </w:rPr>
                            </w:pPr>
                            <w:r w:rsidRPr="00667640">
                              <w:rPr>
                                <w:rFonts w:ascii="Arial" w:hAnsi="Arial" w:cs="Arial"/>
                                <w:b/>
                                <w:sz w:val="28"/>
                                <w:szCs w:val="28"/>
                              </w:rPr>
                              <w:t xml:space="preserve">What to </w:t>
                            </w:r>
                            <w:r w:rsidR="0040156E">
                              <w:rPr>
                                <w:rFonts w:ascii="Arial" w:hAnsi="Arial" w:cs="Arial"/>
                                <w:b/>
                                <w:sz w:val="28"/>
                                <w:szCs w:val="28"/>
                              </w:rPr>
                              <w:t>watch</w:t>
                            </w:r>
                            <w:r>
                              <w:rPr>
                                <w:noProof/>
                              </w:rPr>
                              <w:drawing>
                                <wp:inline distT="0" distB="0" distL="0" distR="0" wp14:anchorId="1AF823CA" wp14:editId="3C81C1D8">
                                  <wp:extent cx="1585595" cy="225425"/>
                                  <wp:effectExtent l="0" t="0" r="190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5595" cy="225425"/>
                                          </a:xfrm>
                                          <a:prstGeom prst="rect">
                                            <a:avLst/>
                                          </a:prstGeom>
                                        </pic:spPr>
                                      </pic:pic>
                                    </a:graphicData>
                                  </a:graphic>
                                </wp:inline>
                              </w:drawing>
                            </w:r>
                          </w:p>
                        </w:txbxContent>
                      </v:textbox>
                    </v:shape>
                  </w:pict>
                </mc:Fallback>
              </mc:AlternateContent>
            </w:r>
            <w:r w:rsidR="005C0B82" w:rsidRPr="00EC061F">
              <w:rPr>
                <w:rFonts w:ascii="Arial" w:hAnsi="Arial" w:cs="Arial"/>
                <w:b/>
                <w:bCs/>
                <w:noProof/>
                <w:sz w:val="24"/>
                <w:szCs w:val="24"/>
                <w:lang w:eastAsia="en-GB"/>
              </w:rPr>
              <w:drawing>
                <wp:anchor distT="0" distB="0" distL="114300" distR="114300" simplePos="0" relativeHeight="251685888" behindDoc="1" locked="0" layoutInCell="1" allowOverlap="1" wp14:anchorId="619015DB" wp14:editId="6FA36AE4">
                  <wp:simplePos x="0" y="0"/>
                  <wp:positionH relativeFrom="margin">
                    <wp:posOffset>-6985</wp:posOffset>
                  </wp:positionH>
                  <wp:positionV relativeFrom="margin">
                    <wp:posOffset>52070</wp:posOffset>
                  </wp:positionV>
                  <wp:extent cx="387350" cy="387350"/>
                  <wp:effectExtent l="0" t="0" r="6350" b="6350"/>
                  <wp:wrapNone/>
                  <wp:docPr id="12" name="Picture 11" descr="A close up of a logo&#10;&#10;Description automatically generated">
                    <a:extLst xmlns:a="http://schemas.openxmlformats.org/drawingml/2006/main">
                      <a:ext uri="{FF2B5EF4-FFF2-40B4-BE49-F238E27FC236}">
                        <a16:creationId xmlns:a16="http://schemas.microsoft.com/office/drawing/2014/main" id="{648CCB9D-31DF-A741-AC75-FBD05AC66F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close up of a logo&#10;&#10;Description automatically generated">
                            <a:extLst>
                              <a:ext uri="{FF2B5EF4-FFF2-40B4-BE49-F238E27FC236}">
                                <a16:creationId xmlns:a16="http://schemas.microsoft.com/office/drawing/2014/main" id="{648CCB9D-31DF-A741-AC75-FBD05AC66F6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p>
        </w:tc>
      </w:tr>
      <w:tr w:rsidR="005259CA" w:rsidRPr="00EC061F" w14:paraId="271B8893" w14:textId="77777777" w:rsidTr="00CE7E2F">
        <w:trPr>
          <w:trHeight w:val="4319"/>
        </w:trPr>
        <w:tc>
          <w:tcPr>
            <w:tcW w:w="5145" w:type="dxa"/>
            <w:tcBorders>
              <w:bottom w:val="single" w:sz="4" w:space="0" w:color="auto"/>
            </w:tcBorders>
          </w:tcPr>
          <w:p w14:paraId="084FACC3" w14:textId="017E58C5" w:rsidR="00C23C70" w:rsidRPr="00EC061F" w:rsidRDefault="001F5A80" w:rsidP="00667640">
            <w:pPr>
              <w:pStyle w:val="ListParagraph"/>
              <w:ind w:left="360"/>
              <w:rPr>
                <w:rFonts w:ascii="Arial" w:hAnsi="Arial" w:cs="Arial"/>
                <w:sz w:val="24"/>
                <w:szCs w:val="24"/>
              </w:rPr>
            </w:pPr>
            <w:r w:rsidRPr="00EC061F">
              <w:rPr>
                <w:rFonts w:ascii="Arial" w:hAnsi="Arial" w:cs="Arial"/>
                <w:sz w:val="24"/>
                <w:szCs w:val="24"/>
              </w:rPr>
              <w:t xml:space="preserve"> </w:t>
            </w:r>
          </w:p>
          <w:p w14:paraId="6739F07C" w14:textId="77777777" w:rsidR="003A48B9" w:rsidRPr="00EC061F" w:rsidRDefault="003A48B9" w:rsidP="003A48B9">
            <w:pPr>
              <w:rPr>
                <w:rFonts w:ascii="Arial" w:hAnsi="Arial" w:cs="Arial"/>
                <w:sz w:val="24"/>
                <w:szCs w:val="24"/>
              </w:rPr>
            </w:pPr>
            <w:r w:rsidRPr="00EC061F">
              <w:rPr>
                <w:rFonts w:ascii="Arial" w:hAnsi="Arial" w:cs="Arial"/>
                <w:sz w:val="24"/>
                <w:szCs w:val="24"/>
              </w:rPr>
              <w:t>Use the resources provided to write notes that answer the following questions:</w:t>
            </w:r>
          </w:p>
          <w:p w14:paraId="34CBB3A4" w14:textId="77777777" w:rsidR="003A48B9" w:rsidRPr="00EC061F" w:rsidRDefault="003A48B9" w:rsidP="003A48B9">
            <w:pPr>
              <w:rPr>
                <w:rFonts w:ascii="Arial" w:hAnsi="Arial" w:cs="Arial"/>
                <w:sz w:val="24"/>
                <w:szCs w:val="24"/>
              </w:rPr>
            </w:pPr>
            <w:r w:rsidRPr="00EC061F">
              <w:rPr>
                <w:rFonts w:ascii="Arial" w:hAnsi="Arial" w:cs="Arial"/>
                <w:sz w:val="24"/>
                <w:szCs w:val="24"/>
              </w:rPr>
              <w:t xml:space="preserve"> </w:t>
            </w:r>
          </w:p>
          <w:p w14:paraId="05B77851" w14:textId="77777777" w:rsidR="003A48B9" w:rsidRPr="00EC061F" w:rsidRDefault="003A48B9" w:rsidP="003A48B9">
            <w:pPr>
              <w:pStyle w:val="ListParagraph"/>
              <w:numPr>
                <w:ilvl w:val="0"/>
                <w:numId w:val="7"/>
              </w:numPr>
              <w:ind w:left="313"/>
              <w:rPr>
                <w:rFonts w:ascii="Arial" w:hAnsi="Arial" w:cs="Arial"/>
                <w:sz w:val="24"/>
                <w:szCs w:val="24"/>
              </w:rPr>
            </w:pPr>
            <w:r w:rsidRPr="00EC061F">
              <w:rPr>
                <w:rFonts w:ascii="Arial" w:hAnsi="Arial" w:cs="Arial"/>
                <w:sz w:val="24"/>
                <w:szCs w:val="24"/>
              </w:rPr>
              <w:t xml:space="preserve">Where is the South China Sea? </w:t>
            </w:r>
          </w:p>
          <w:p w14:paraId="6A8F77D1" w14:textId="23D5F34F" w:rsidR="003A48B9" w:rsidRPr="00EC061F" w:rsidRDefault="003A48B9" w:rsidP="003A48B9">
            <w:pPr>
              <w:pStyle w:val="ListParagraph"/>
              <w:numPr>
                <w:ilvl w:val="0"/>
                <w:numId w:val="7"/>
              </w:numPr>
              <w:ind w:left="318"/>
              <w:rPr>
                <w:rFonts w:ascii="Arial" w:hAnsi="Arial" w:cs="Arial"/>
                <w:sz w:val="24"/>
                <w:szCs w:val="24"/>
              </w:rPr>
            </w:pPr>
            <w:r w:rsidRPr="00EC061F">
              <w:rPr>
                <w:rFonts w:ascii="Arial" w:hAnsi="Arial" w:cs="Arial"/>
                <w:sz w:val="24"/>
                <w:szCs w:val="24"/>
              </w:rPr>
              <w:t>Why is the South China Sea of strategic importance to China</w:t>
            </w:r>
            <w:r w:rsidR="007B41C8" w:rsidRPr="00EC061F">
              <w:rPr>
                <w:rFonts w:ascii="Arial" w:hAnsi="Arial" w:cs="Arial"/>
                <w:sz w:val="24"/>
                <w:szCs w:val="24"/>
              </w:rPr>
              <w:t xml:space="preserve"> and the world</w:t>
            </w:r>
            <w:r w:rsidRPr="00EC061F">
              <w:rPr>
                <w:rFonts w:ascii="Arial" w:hAnsi="Arial" w:cs="Arial"/>
                <w:sz w:val="24"/>
                <w:szCs w:val="24"/>
              </w:rPr>
              <w:t>?</w:t>
            </w:r>
          </w:p>
          <w:p w14:paraId="1CF47634" w14:textId="77777777" w:rsidR="003A48B9" w:rsidRPr="00EC061F" w:rsidRDefault="003A48B9" w:rsidP="003A48B9">
            <w:pPr>
              <w:pStyle w:val="ListParagraph"/>
              <w:numPr>
                <w:ilvl w:val="0"/>
                <w:numId w:val="7"/>
              </w:numPr>
              <w:ind w:left="318"/>
              <w:rPr>
                <w:rFonts w:ascii="Arial" w:hAnsi="Arial" w:cs="Arial"/>
                <w:sz w:val="24"/>
                <w:szCs w:val="24"/>
              </w:rPr>
            </w:pPr>
            <w:r w:rsidRPr="00EC061F">
              <w:rPr>
                <w:rFonts w:ascii="Arial" w:hAnsi="Arial" w:cs="Arial"/>
                <w:sz w:val="24"/>
                <w:szCs w:val="24"/>
              </w:rPr>
              <w:t>Why is China building islands in the South China Sea?</w:t>
            </w:r>
          </w:p>
          <w:p w14:paraId="16BCEF7D" w14:textId="77777777" w:rsidR="003A48B9" w:rsidRPr="00EC061F" w:rsidRDefault="003A48B9" w:rsidP="003A48B9">
            <w:pPr>
              <w:pStyle w:val="ListParagraph"/>
              <w:numPr>
                <w:ilvl w:val="0"/>
                <w:numId w:val="7"/>
              </w:numPr>
              <w:ind w:left="318"/>
              <w:rPr>
                <w:rFonts w:ascii="Arial" w:hAnsi="Arial" w:cs="Arial"/>
                <w:sz w:val="24"/>
                <w:szCs w:val="24"/>
              </w:rPr>
            </w:pPr>
            <w:r w:rsidRPr="00EC061F">
              <w:rPr>
                <w:rFonts w:ascii="Arial" w:hAnsi="Arial" w:cs="Arial"/>
                <w:sz w:val="24"/>
                <w:szCs w:val="24"/>
              </w:rPr>
              <w:t xml:space="preserve">Why do countries feel threatened by China’s militarisation of the South China Sea? </w:t>
            </w:r>
          </w:p>
          <w:p w14:paraId="1C1A2D31" w14:textId="7113915F" w:rsidR="002E36AB" w:rsidRPr="00EC061F" w:rsidRDefault="003A48B9" w:rsidP="003A48B9">
            <w:pPr>
              <w:pStyle w:val="ListParagraph"/>
              <w:numPr>
                <w:ilvl w:val="0"/>
                <w:numId w:val="7"/>
              </w:numPr>
              <w:ind w:left="318"/>
              <w:rPr>
                <w:rFonts w:ascii="Arial" w:hAnsi="Arial" w:cs="Arial"/>
                <w:sz w:val="24"/>
                <w:szCs w:val="24"/>
              </w:rPr>
            </w:pPr>
            <w:r w:rsidRPr="00EC061F">
              <w:rPr>
                <w:rFonts w:ascii="Arial" w:hAnsi="Arial" w:cs="Arial"/>
                <w:color w:val="000000" w:themeColor="text1"/>
                <w:sz w:val="24"/>
                <w:szCs w:val="24"/>
              </w:rPr>
              <w:t>What do you think the future holds for the South China Sea?</w:t>
            </w:r>
          </w:p>
        </w:tc>
        <w:tc>
          <w:tcPr>
            <w:tcW w:w="5150" w:type="dxa"/>
            <w:tcBorders>
              <w:bottom w:val="single" w:sz="4" w:space="0" w:color="auto"/>
            </w:tcBorders>
          </w:tcPr>
          <w:p w14:paraId="175EA004" w14:textId="77777777" w:rsidR="005259CA" w:rsidRPr="00EC061F" w:rsidRDefault="005259CA" w:rsidP="00667640">
            <w:pPr>
              <w:pStyle w:val="ListParagraph"/>
              <w:ind w:left="360"/>
              <w:rPr>
                <w:rFonts w:ascii="Arial" w:hAnsi="Arial" w:cs="Arial"/>
                <w:b/>
                <w:bCs/>
                <w:sz w:val="24"/>
                <w:szCs w:val="24"/>
              </w:rPr>
            </w:pPr>
          </w:p>
          <w:p w14:paraId="588AFD54" w14:textId="3C8DD81A" w:rsidR="00503305" w:rsidRPr="00EC061F" w:rsidRDefault="00503305" w:rsidP="00503305">
            <w:pPr>
              <w:pStyle w:val="ListParagraph"/>
              <w:ind w:left="25"/>
              <w:rPr>
                <w:rFonts w:ascii="Arial" w:hAnsi="Arial" w:cs="Arial"/>
                <w:sz w:val="24"/>
                <w:szCs w:val="24"/>
              </w:rPr>
            </w:pPr>
            <w:proofErr w:type="spellStart"/>
            <w:r w:rsidRPr="00EC061F">
              <w:rPr>
                <w:rFonts w:ascii="Arial" w:hAnsi="Arial" w:cs="Arial"/>
                <w:sz w:val="24"/>
                <w:szCs w:val="24"/>
              </w:rPr>
              <w:t>AcrGIS</w:t>
            </w:r>
            <w:proofErr w:type="spellEnd"/>
            <w:r w:rsidRPr="00EC061F">
              <w:rPr>
                <w:rFonts w:ascii="Arial" w:hAnsi="Arial" w:cs="Arial"/>
                <w:sz w:val="24"/>
                <w:szCs w:val="24"/>
              </w:rPr>
              <w:t xml:space="preserve"> Story Map of Spratly Islands</w:t>
            </w:r>
            <w:r w:rsidR="00F20BB3" w:rsidRPr="00EC061F">
              <w:rPr>
                <w:rFonts w:ascii="Arial" w:hAnsi="Arial" w:cs="Arial"/>
                <w:sz w:val="24"/>
                <w:szCs w:val="24"/>
              </w:rPr>
              <w:t>:</w:t>
            </w:r>
          </w:p>
          <w:p w14:paraId="6725547C" w14:textId="77777777" w:rsidR="00503305" w:rsidRPr="00EC061F" w:rsidRDefault="00DB7703" w:rsidP="00503305">
            <w:pPr>
              <w:rPr>
                <w:rFonts w:ascii="Arial" w:hAnsi="Arial" w:cs="Arial"/>
                <w:sz w:val="24"/>
                <w:szCs w:val="24"/>
              </w:rPr>
            </w:pPr>
            <w:hyperlink r:id="rId12" w:history="1">
              <w:r w:rsidR="00503305" w:rsidRPr="00EC061F">
                <w:rPr>
                  <w:rStyle w:val="Hyperlink"/>
                  <w:rFonts w:ascii="Arial" w:hAnsi="Arial" w:cs="Arial"/>
                  <w:sz w:val="24"/>
                  <w:szCs w:val="24"/>
                </w:rPr>
                <w:t>https://storymaps.arcgis.com/stories/4fec4dfef10c46fbbbad07527d5ccdfb</w:t>
              </w:r>
            </w:hyperlink>
          </w:p>
          <w:p w14:paraId="7F4B2606" w14:textId="77777777" w:rsidR="001329A1" w:rsidRPr="00EC061F" w:rsidRDefault="001329A1" w:rsidP="00667640">
            <w:pPr>
              <w:pStyle w:val="ListParagraph"/>
              <w:ind w:left="360"/>
              <w:rPr>
                <w:rFonts w:ascii="Arial" w:hAnsi="Arial" w:cs="Arial"/>
                <w:b/>
                <w:bCs/>
                <w:sz w:val="24"/>
                <w:szCs w:val="24"/>
              </w:rPr>
            </w:pPr>
          </w:p>
          <w:p w14:paraId="461028B6" w14:textId="44402444" w:rsidR="001329A1" w:rsidRPr="00EC061F" w:rsidRDefault="00503305" w:rsidP="00085C7C">
            <w:pPr>
              <w:pStyle w:val="ListParagraph"/>
              <w:ind w:left="25"/>
              <w:rPr>
                <w:rFonts w:ascii="Arial" w:hAnsi="Arial" w:cs="Arial"/>
                <w:bCs/>
                <w:sz w:val="24"/>
                <w:szCs w:val="24"/>
              </w:rPr>
            </w:pPr>
            <w:r w:rsidRPr="00EC061F">
              <w:rPr>
                <w:rFonts w:ascii="Arial" w:hAnsi="Arial" w:cs="Arial"/>
                <w:bCs/>
                <w:sz w:val="24"/>
                <w:szCs w:val="24"/>
              </w:rPr>
              <w:t xml:space="preserve">South China Sea sees significant construction </w:t>
            </w:r>
            <w:r w:rsidR="00085C7C" w:rsidRPr="00EC061F">
              <w:rPr>
                <w:rFonts w:ascii="Arial" w:hAnsi="Arial" w:cs="Arial"/>
                <w:bCs/>
                <w:sz w:val="24"/>
                <w:szCs w:val="24"/>
              </w:rPr>
              <w:t>(Geographical Magazine)</w:t>
            </w:r>
          </w:p>
          <w:p w14:paraId="3823C6CE" w14:textId="77777777" w:rsidR="00503305" w:rsidRPr="00EC061F" w:rsidRDefault="00DB7703" w:rsidP="00503305">
            <w:pPr>
              <w:rPr>
                <w:rFonts w:ascii="Arial" w:hAnsi="Arial" w:cs="Arial"/>
                <w:sz w:val="24"/>
                <w:szCs w:val="24"/>
              </w:rPr>
            </w:pPr>
            <w:hyperlink r:id="rId13" w:history="1">
              <w:r w:rsidR="00503305" w:rsidRPr="00EC061F">
                <w:rPr>
                  <w:rStyle w:val="Hyperlink"/>
                  <w:rFonts w:ascii="Arial" w:hAnsi="Arial" w:cs="Arial"/>
                  <w:sz w:val="24"/>
                  <w:szCs w:val="24"/>
                </w:rPr>
                <w:t>https://geographical.co.uk/geopolitics/geopolitics/item/812-south-china-sea-sees-significant-construction</w:t>
              </w:r>
            </w:hyperlink>
          </w:p>
          <w:p w14:paraId="396AA470" w14:textId="77777777" w:rsidR="005A5EE8" w:rsidRPr="00EC061F" w:rsidRDefault="005A5EE8" w:rsidP="005A5EE8">
            <w:pPr>
              <w:pStyle w:val="ListParagraph"/>
              <w:ind w:left="360"/>
              <w:rPr>
                <w:rFonts w:ascii="Arial" w:hAnsi="Arial" w:cs="Arial"/>
                <w:b/>
                <w:bCs/>
                <w:sz w:val="24"/>
                <w:szCs w:val="24"/>
              </w:rPr>
            </w:pPr>
          </w:p>
          <w:p w14:paraId="33446241" w14:textId="5AB53C8C" w:rsidR="005A5EE8" w:rsidRPr="00DB7703" w:rsidRDefault="005A5EE8" w:rsidP="00DB7703">
            <w:pPr>
              <w:rPr>
                <w:rFonts w:ascii="Arial" w:hAnsi="Arial" w:cs="Arial"/>
                <w:bCs/>
                <w:sz w:val="24"/>
                <w:szCs w:val="24"/>
              </w:rPr>
            </w:pPr>
            <w:r w:rsidRPr="00DB7703">
              <w:rPr>
                <w:rFonts w:ascii="Arial" w:hAnsi="Arial" w:cs="Arial"/>
                <w:bCs/>
                <w:sz w:val="24"/>
                <w:szCs w:val="24"/>
              </w:rPr>
              <w:t>‘Prisoners of Geography’ by Tim Marshall (pages 55-57)</w:t>
            </w:r>
            <w:r w:rsidR="00A0624E" w:rsidRPr="00DB7703">
              <w:rPr>
                <w:rFonts w:ascii="Arial" w:hAnsi="Arial" w:cs="Arial"/>
                <w:bCs/>
                <w:sz w:val="24"/>
                <w:szCs w:val="24"/>
              </w:rPr>
              <w:t xml:space="preserve"> </w:t>
            </w:r>
          </w:p>
        </w:tc>
        <w:tc>
          <w:tcPr>
            <w:tcW w:w="5235" w:type="dxa"/>
            <w:tcBorders>
              <w:bottom w:val="single" w:sz="4" w:space="0" w:color="auto"/>
            </w:tcBorders>
          </w:tcPr>
          <w:p w14:paraId="3CDE8DCB" w14:textId="77777777" w:rsidR="003A48B9" w:rsidRPr="00EC061F" w:rsidRDefault="003A48B9" w:rsidP="003A48B9">
            <w:pPr>
              <w:pStyle w:val="ListParagraph"/>
              <w:ind w:left="0"/>
              <w:rPr>
                <w:rFonts w:ascii="Arial" w:hAnsi="Arial" w:cs="Arial"/>
                <w:sz w:val="24"/>
                <w:szCs w:val="24"/>
              </w:rPr>
            </w:pPr>
          </w:p>
          <w:p w14:paraId="209417F8" w14:textId="32A346C4" w:rsidR="003A48B9" w:rsidRPr="00EC061F" w:rsidRDefault="003A48B9" w:rsidP="003A48B9">
            <w:pPr>
              <w:pStyle w:val="ListParagraph"/>
              <w:ind w:left="0"/>
              <w:rPr>
                <w:rFonts w:ascii="Arial" w:hAnsi="Arial" w:cs="Arial"/>
                <w:sz w:val="24"/>
                <w:szCs w:val="24"/>
              </w:rPr>
            </w:pPr>
            <w:r w:rsidRPr="00EC061F">
              <w:rPr>
                <w:rFonts w:ascii="Arial" w:hAnsi="Arial" w:cs="Arial"/>
                <w:sz w:val="24"/>
                <w:szCs w:val="24"/>
              </w:rPr>
              <w:t>Why is China building islands in the South China Sea?</w:t>
            </w:r>
          </w:p>
          <w:p w14:paraId="6C6859AF" w14:textId="77777777" w:rsidR="003A48B9" w:rsidRPr="00EC061F" w:rsidRDefault="00DB7703" w:rsidP="003A48B9">
            <w:pPr>
              <w:rPr>
                <w:rFonts w:ascii="Arial" w:hAnsi="Arial" w:cs="Arial"/>
                <w:sz w:val="24"/>
                <w:szCs w:val="24"/>
              </w:rPr>
            </w:pPr>
            <w:hyperlink r:id="rId14" w:history="1">
              <w:r w:rsidR="003A48B9" w:rsidRPr="00EC061F">
                <w:rPr>
                  <w:rStyle w:val="Hyperlink"/>
                  <w:rFonts w:ascii="Arial" w:hAnsi="Arial" w:cs="Arial"/>
                  <w:sz w:val="24"/>
                  <w:szCs w:val="24"/>
                </w:rPr>
                <w:t>https://www.youtube.com/watch?v=luTPMHC7zHY</w:t>
              </w:r>
            </w:hyperlink>
          </w:p>
          <w:p w14:paraId="7A45918C" w14:textId="77777777" w:rsidR="003A48B9" w:rsidRPr="00EC061F" w:rsidRDefault="003A48B9" w:rsidP="003A48B9">
            <w:pPr>
              <w:rPr>
                <w:rFonts w:ascii="Arial" w:hAnsi="Arial" w:cs="Arial"/>
                <w:sz w:val="24"/>
                <w:szCs w:val="24"/>
              </w:rPr>
            </w:pPr>
          </w:p>
          <w:p w14:paraId="59ED952E" w14:textId="77777777" w:rsidR="003A48B9" w:rsidRPr="00EC061F" w:rsidRDefault="003A48B9" w:rsidP="003A48B9">
            <w:pPr>
              <w:rPr>
                <w:rFonts w:ascii="Arial" w:hAnsi="Arial" w:cs="Arial"/>
                <w:sz w:val="24"/>
                <w:szCs w:val="24"/>
              </w:rPr>
            </w:pPr>
            <w:r w:rsidRPr="00EC061F">
              <w:rPr>
                <w:rFonts w:ascii="Arial" w:hAnsi="Arial" w:cs="Arial"/>
                <w:sz w:val="24"/>
                <w:szCs w:val="24"/>
              </w:rPr>
              <w:t>South China Sea: ‘Leave immediately and keep far off’ BBC News</w:t>
            </w:r>
          </w:p>
          <w:p w14:paraId="0A80E027" w14:textId="77777777" w:rsidR="003A48B9" w:rsidRPr="00EC061F" w:rsidRDefault="00DB7703" w:rsidP="003A48B9">
            <w:pPr>
              <w:rPr>
                <w:rFonts w:ascii="Arial" w:hAnsi="Arial" w:cs="Arial"/>
                <w:sz w:val="24"/>
                <w:szCs w:val="24"/>
              </w:rPr>
            </w:pPr>
            <w:hyperlink r:id="rId15" w:history="1">
              <w:r w:rsidR="003A48B9" w:rsidRPr="00EC061F">
                <w:rPr>
                  <w:rStyle w:val="Hyperlink"/>
                  <w:rFonts w:ascii="Arial" w:hAnsi="Arial" w:cs="Arial"/>
                  <w:sz w:val="24"/>
                  <w:szCs w:val="24"/>
                </w:rPr>
                <w:t>https://www.youtube.com/watch?v=dodbqgKn8js</w:t>
              </w:r>
            </w:hyperlink>
          </w:p>
          <w:p w14:paraId="0D23F4DD" w14:textId="77777777" w:rsidR="003A48B9" w:rsidRPr="00EC061F" w:rsidRDefault="003A48B9" w:rsidP="003A48B9">
            <w:pPr>
              <w:rPr>
                <w:rFonts w:ascii="Arial" w:hAnsi="Arial" w:cs="Arial"/>
                <w:sz w:val="24"/>
                <w:szCs w:val="24"/>
              </w:rPr>
            </w:pPr>
          </w:p>
          <w:p w14:paraId="37757AB5" w14:textId="77777777" w:rsidR="003A48B9" w:rsidRPr="00EC061F" w:rsidRDefault="003A48B9" w:rsidP="003A48B9">
            <w:pPr>
              <w:rPr>
                <w:rFonts w:ascii="Arial" w:hAnsi="Arial" w:cs="Arial"/>
                <w:sz w:val="24"/>
                <w:szCs w:val="24"/>
              </w:rPr>
            </w:pPr>
            <w:r w:rsidRPr="00EC061F">
              <w:rPr>
                <w:rFonts w:ascii="Arial" w:hAnsi="Arial" w:cs="Arial"/>
                <w:sz w:val="24"/>
                <w:szCs w:val="24"/>
              </w:rPr>
              <w:t>Here’s why so many nations want to control the South China Sea:</w:t>
            </w:r>
          </w:p>
          <w:p w14:paraId="1B8D352B" w14:textId="77777777" w:rsidR="00667640" w:rsidRPr="00EC061F" w:rsidRDefault="00DB7703" w:rsidP="003A48B9">
            <w:pPr>
              <w:pStyle w:val="ListParagraph"/>
              <w:ind w:left="0"/>
              <w:rPr>
                <w:rStyle w:val="Hyperlink"/>
                <w:rFonts w:ascii="Arial" w:hAnsi="Arial" w:cs="Arial"/>
                <w:sz w:val="24"/>
                <w:szCs w:val="24"/>
              </w:rPr>
            </w:pPr>
            <w:hyperlink r:id="rId16" w:history="1">
              <w:r w:rsidR="003A48B9" w:rsidRPr="00EC061F">
                <w:rPr>
                  <w:rStyle w:val="Hyperlink"/>
                  <w:rFonts w:ascii="Arial" w:hAnsi="Arial" w:cs="Arial"/>
                  <w:sz w:val="24"/>
                  <w:szCs w:val="24"/>
                </w:rPr>
                <w:t>https://www.youtube.com/watch?v=5JLeB-qTzRE</w:t>
              </w:r>
            </w:hyperlink>
          </w:p>
          <w:p w14:paraId="617A2CF4" w14:textId="2787B08F" w:rsidR="000006C3" w:rsidRPr="00EC061F" w:rsidRDefault="000006C3" w:rsidP="003A48B9">
            <w:pPr>
              <w:pStyle w:val="ListParagraph"/>
              <w:ind w:left="0"/>
              <w:rPr>
                <w:rFonts w:ascii="Arial" w:hAnsi="Arial" w:cs="Arial"/>
                <w:sz w:val="24"/>
                <w:szCs w:val="24"/>
              </w:rPr>
            </w:pPr>
          </w:p>
        </w:tc>
      </w:tr>
      <w:tr w:rsidR="003D2A59" w:rsidRPr="00EC061F" w14:paraId="399A4DE4" w14:textId="77777777" w:rsidTr="00CE7E2F">
        <w:trPr>
          <w:trHeight w:val="1639"/>
        </w:trPr>
        <w:tc>
          <w:tcPr>
            <w:tcW w:w="15532" w:type="dxa"/>
            <w:gridSpan w:val="3"/>
          </w:tcPr>
          <w:p w14:paraId="1AC4BC42" w14:textId="2A3A4FA2" w:rsidR="003D2A59" w:rsidRPr="00EC061F" w:rsidRDefault="00246C30" w:rsidP="00B952CA">
            <w:pPr>
              <w:pStyle w:val="ListParagraph"/>
              <w:snapToGrid w:val="0"/>
              <w:ind w:left="4842"/>
              <w:contextualSpacing w:val="0"/>
              <w:rPr>
                <w:rFonts w:ascii="Arial" w:hAnsi="Arial" w:cs="Arial"/>
                <w:sz w:val="24"/>
                <w:szCs w:val="24"/>
              </w:rPr>
            </w:pPr>
            <w:r w:rsidRPr="00EC061F">
              <w:rPr>
                <w:rFonts w:ascii="Arial" w:hAnsi="Arial" w:cs="Arial"/>
                <w:noProof/>
                <w:sz w:val="24"/>
                <w:szCs w:val="24"/>
                <w:lang w:eastAsia="en-GB"/>
              </w:rPr>
              <w:drawing>
                <wp:anchor distT="0" distB="0" distL="114300" distR="114300" simplePos="0" relativeHeight="251681792" behindDoc="1" locked="0" layoutInCell="1" allowOverlap="1" wp14:anchorId="3C6FDE5A" wp14:editId="6BD80BFB">
                  <wp:simplePos x="0" y="0"/>
                  <wp:positionH relativeFrom="margin">
                    <wp:posOffset>4445</wp:posOffset>
                  </wp:positionH>
                  <wp:positionV relativeFrom="margin">
                    <wp:posOffset>44450</wp:posOffset>
                  </wp:positionV>
                  <wp:extent cx="495300" cy="495300"/>
                  <wp:effectExtent l="0" t="0" r="0" b="0"/>
                  <wp:wrapTight wrapText="bothSides">
                    <wp:wrapPolygon edited="0">
                      <wp:start x="0" y="1662"/>
                      <wp:lineTo x="0" y="16615"/>
                      <wp:lineTo x="1662" y="19385"/>
                      <wp:lineTo x="19385" y="19385"/>
                      <wp:lineTo x="21046" y="16615"/>
                      <wp:lineTo x="21046" y="1662"/>
                      <wp:lineTo x="0" y="1662"/>
                    </wp:wrapPolygon>
                  </wp:wrapTight>
                  <wp:docPr id="46" name="Graphic 46"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levision.svg"/>
                          <pic:cNvPicPr/>
                        </pic:nvPicPr>
                        <pic:blipFill>
                          <a:blip r:embed="rId17"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EC061F">
              <w:rPr>
                <w:rFonts w:ascii="Arial" w:hAnsi="Arial" w:cs="Arial"/>
                <w:b/>
                <w:bCs/>
                <w:noProof/>
                <w:sz w:val="24"/>
                <w:szCs w:val="24"/>
                <w:lang w:eastAsia="en-GB"/>
              </w:rPr>
              <mc:AlternateContent>
                <mc:Choice Requires="wps">
                  <w:drawing>
                    <wp:anchor distT="0" distB="0" distL="114300" distR="114300" simplePos="0" relativeHeight="251683840" behindDoc="0" locked="0" layoutInCell="1" allowOverlap="1" wp14:anchorId="38C45F62" wp14:editId="75AF614B">
                      <wp:simplePos x="0" y="0"/>
                      <wp:positionH relativeFrom="column">
                        <wp:posOffset>664845</wp:posOffset>
                      </wp:positionH>
                      <wp:positionV relativeFrom="paragraph">
                        <wp:posOffset>158750</wp:posOffset>
                      </wp:positionV>
                      <wp:extent cx="1800860" cy="32321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1800860" cy="323215"/>
                              </a:xfrm>
                              <a:prstGeom prst="rect">
                                <a:avLst/>
                              </a:prstGeom>
                              <a:solidFill>
                                <a:schemeClr val="lt1"/>
                              </a:solidFill>
                              <a:ln w="6350">
                                <a:noFill/>
                              </a:ln>
                            </wps:spPr>
                            <wps:txbx>
                              <w:txbxContent>
                                <w:p w14:paraId="00734F42" w14:textId="0E61938D" w:rsidR="00246C30" w:rsidRPr="00667640" w:rsidRDefault="00246C30" w:rsidP="00246C30">
                                  <w:pPr>
                                    <w:jc w:val="center"/>
                                    <w:rPr>
                                      <w:rFonts w:ascii="Arial" w:hAnsi="Arial" w:cs="Arial"/>
                                      <w:b/>
                                      <w:sz w:val="28"/>
                                      <w:szCs w:val="28"/>
                                    </w:rPr>
                                  </w:pPr>
                                  <w:r w:rsidRPr="00667640">
                                    <w:rPr>
                                      <w:rFonts w:ascii="Arial" w:hAnsi="Arial" w:cs="Arial"/>
                                      <w:b/>
                                      <w:sz w:val="28"/>
                                      <w:szCs w:val="28"/>
                                    </w:rPr>
                                    <w:t xml:space="preserve">What to </w:t>
                                  </w:r>
                                  <w:r>
                                    <w:rPr>
                                      <w:rFonts w:ascii="Arial" w:hAnsi="Arial" w:cs="Arial"/>
                                      <w:b/>
                                      <w:sz w:val="28"/>
                                      <w:szCs w:val="28"/>
                                    </w:rPr>
                                    <w:t>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C45F62" id="Text Box 1" o:spid="_x0000_s1030" type="#_x0000_t202" style="position:absolute;left:0;text-align:left;margin-left:52.35pt;margin-top:12.5pt;width:141.8pt;height:2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YjQgIAAIAEAAAOAAAAZHJzL2Uyb0RvYy54bWysVE1v2zAMvQ/YfxB0X+x8LjXiFFmKDAOK&#10;tkAy9KzIcmxAEjVJiZ39+lGyk2bdTsMuMiVST+R7pBf3rZLkJKyrQed0OEgpEZpDUetDTr/vNp/m&#10;lDjPdMEkaJHTs3D0fvnxw6IxmRhBBbIQliCIdlljclp5b7IkcbwSirkBGKHRWYJVzOPWHpLCsgbR&#10;lUxGaTpLGrCFscCFc3j60DnpMuKXpeD+uSyd8ETmFHPzcbVx3Yc1WS5YdrDMVDXv02D/kIVitcZH&#10;r1APzDNytPUfUKrmFhyUfsBBJVCWNRexBqxmmL6rZlsxI2ItSI4zV5rc/4PlT6cXS+oCtaNEM4US&#10;7UTryRdoyTCw0xiXYdDWYJhv8ThE9ucOD0PRbWlV+GI5BP3I8/nKbQDj4dI8TeczdHH0jUfj0XAa&#10;YJK328Y6/1WAIsHIqUXtIqXs9Oh8F3oJCY85kHWxqaWMm9AvYi0tOTFUWvqYI4L/FiU1aXI6G0/T&#10;CKwhXO+QpcZcQq1dTcHy7b6NzEwu9e6hOCMNFro2coZvasz1kTn/wiz2DZaHs+CfcSkl4FvQW5RU&#10;YH/+7TzEo5zopaTBPsyp+3FkVlAiv2kU+m44mYTGjZvJ9PMIN/bWs7/16KNaAxKAYmJ20QzxXl7M&#10;0oJ6xZFZhVfRxTTHt3PqL+bad9OBI8fFahWDsFUN8496a3iADoQHJXbtK7Oml8uj0E9w6ViWvVOt&#10;iw03NayOHso6Shp47ljt6cc2j03Rj2SYo9t9jHr7cSx/AQAA//8DAFBLAwQUAAYACAAAACEAoG1F&#10;OuUAAAAOAQAADwAAAGRycy9kb3ducmV2LnhtbEyPS0/DMBCE70j8B2uRuCDq0BAS0jgV4lEkbjQ8&#10;xM2NlyQiXkexm4Z/z3KCy0qjnZ2dr1jPthcTjr5zpOBiEYFAqp3pqFHwUj2cZyB80GR07wgVfKOH&#10;dXl8VOjcuAM947QNjeAQ8rlW0IYw5FL6ukWr/cINSLz7dKPVgeXYSDPqA4fbXi6j6Epa3RF/aPWA&#10;ty3WX9u9VfBx1rw/+XnzeoiTeLh/nKr0zVRKnZ7MdyseNysQAefwdwG/DNwfSi62c3syXvSso8uU&#10;rQqWCYOxIc6yGMROQZpcgywL+R+j/AEAAP//AwBQSwECLQAUAAYACAAAACEAtoM4kv4AAADhAQAA&#10;EwAAAAAAAAAAAAAAAAAAAAAAW0NvbnRlbnRfVHlwZXNdLnhtbFBLAQItABQABgAIAAAAIQA4/SH/&#10;1gAAAJQBAAALAAAAAAAAAAAAAAAAAC8BAABfcmVscy8ucmVsc1BLAQItABQABgAIAAAAIQCTYEYj&#10;QgIAAIAEAAAOAAAAAAAAAAAAAAAAAC4CAABkcnMvZTJvRG9jLnhtbFBLAQItABQABgAIAAAAIQCg&#10;bUU65QAAAA4BAAAPAAAAAAAAAAAAAAAAAJwEAABkcnMvZG93bnJldi54bWxQSwUGAAAAAAQABADz&#10;AAAArgUAAAAA&#10;" fillcolor="white [3201]" stroked="f" strokeweight=".5pt">
                      <v:textbox>
                        <w:txbxContent>
                          <w:p w14:paraId="00734F42" w14:textId="0E61938D" w:rsidR="00246C30" w:rsidRPr="00667640" w:rsidRDefault="00246C30" w:rsidP="00246C30">
                            <w:pPr>
                              <w:jc w:val="center"/>
                              <w:rPr>
                                <w:rFonts w:ascii="Arial" w:hAnsi="Arial" w:cs="Arial"/>
                                <w:b/>
                                <w:sz w:val="28"/>
                                <w:szCs w:val="28"/>
                              </w:rPr>
                            </w:pPr>
                            <w:r w:rsidRPr="00667640">
                              <w:rPr>
                                <w:rFonts w:ascii="Arial" w:hAnsi="Arial" w:cs="Arial"/>
                                <w:b/>
                                <w:sz w:val="28"/>
                                <w:szCs w:val="28"/>
                              </w:rPr>
                              <w:t xml:space="preserve">What to </w:t>
                            </w:r>
                            <w:r>
                              <w:rPr>
                                <w:rFonts w:ascii="Arial" w:hAnsi="Arial" w:cs="Arial"/>
                                <w:b/>
                                <w:sz w:val="28"/>
                                <w:szCs w:val="28"/>
                              </w:rPr>
                              <w:t>submit</w:t>
                            </w:r>
                          </w:p>
                        </w:txbxContent>
                      </v:textbox>
                    </v:shape>
                  </w:pict>
                </mc:Fallback>
              </mc:AlternateContent>
            </w:r>
          </w:p>
          <w:p w14:paraId="0DB68127" w14:textId="77777777" w:rsidR="00246C30" w:rsidRPr="00EC061F" w:rsidRDefault="00246C30" w:rsidP="00B952CA">
            <w:pPr>
              <w:pStyle w:val="ListParagraph"/>
              <w:snapToGrid w:val="0"/>
              <w:ind w:left="4133"/>
              <w:contextualSpacing w:val="0"/>
              <w:rPr>
                <w:rFonts w:ascii="Arial" w:hAnsi="Arial" w:cs="Arial"/>
                <w:sz w:val="24"/>
                <w:szCs w:val="24"/>
              </w:rPr>
            </w:pPr>
          </w:p>
          <w:p w14:paraId="5CAF1D31" w14:textId="77777777" w:rsidR="00246C30" w:rsidRPr="00EC061F" w:rsidRDefault="00246C30" w:rsidP="00B952CA">
            <w:pPr>
              <w:pStyle w:val="ListParagraph"/>
              <w:snapToGrid w:val="0"/>
              <w:ind w:left="4133"/>
              <w:contextualSpacing w:val="0"/>
              <w:rPr>
                <w:rFonts w:ascii="Arial" w:hAnsi="Arial" w:cs="Arial"/>
                <w:sz w:val="24"/>
                <w:szCs w:val="24"/>
              </w:rPr>
            </w:pPr>
          </w:p>
          <w:p w14:paraId="236B42F3" w14:textId="7A6ED78A" w:rsidR="00246C30" w:rsidRPr="00EC061F" w:rsidRDefault="003D2A59" w:rsidP="00246C30">
            <w:pPr>
              <w:pStyle w:val="ListParagraph"/>
              <w:ind w:left="0"/>
              <w:rPr>
                <w:rFonts w:ascii="Arial" w:hAnsi="Arial" w:cs="Arial"/>
                <w:b/>
                <w:color w:val="00B050"/>
                <w:sz w:val="24"/>
                <w:szCs w:val="24"/>
              </w:rPr>
            </w:pPr>
            <w:r w:rsidRPr="00EC061F">
              <w:rPr>
                <w:rFonts w:ascii="Arial" w:hAnsi="Arial" w:cs="Arial"/>
                <w:sz w:val="24"/>
                <w:szCs w:val="24"/>
              </w:rPr>
              <w:t xml:space="preserve">Using your notes, write a </w:t>
            </w:r>
            <w:r w:rsidRPr="00EC061F">
              <w:rPr>
                <w:rFonts w:ascii="Arial" w:hAnsi="Arial" w:cs="Arial"/>
                <w:b/>
                <w:sz w:val="24"/>
                <w:szCs w:val="24"/>
              </w:rPr>
              <w:t>one-page report</w:t>
            </w:r>
            <w:r w:rsidRPr="00EC061F">
              <w:rPr>
                <w:rFonts w:ascii="Arial" w:hAnsi="Arial" w:cs="Arial"/>
                <w:sz w:val="24"/>
                <w:szCs w:val="24"/>
              </w:rPr>
              <w:t xml:space="preserve"> t</w:t>
            </w:r>
            <w:r w:rsidR="00B952CA" w:rsidRPr="00EC061F">
              <w:rPr>
                <w:rFonts w:ascii="Arial" w:hAnsi="Arial" w:cs="Arial"/>
                <w:sz w:val="24"/>
                <w:szCs w:val="24"/>
              </w:rPr>
              <w:t>o</w:t>
            </w:r>
            <w:r w:rsidRPr="00EC061F">
              <w:rPr>
                <w:rFonts w:ascii="Arial" w:hAnsi="Arial" w:cs="Arial"/>
                <w:sz w:val="24"/>
                <w:szCs w:val="24"/>
              </w:rPr>
              <w:t xml:space="preserve"> answer the key question</w:t>
            </w:r>
            <w:r w:rsidR="009C30A0" w:rsidRPr="00EC061F">
              <w:rPr>
                <w:rFonts w:ascii="Arial" w:hAnsi="Arial" w:cs="Arial"/>
                <w:color w:val="000000" w:themeColor="text1"/>
                <w:sz w:val="24"/>
                <w:szCs w:val="24"/>
              </w:rPr>
              <w:t xml:space="preserve">: </w:t>
            </w:r>
            <w:r w:rsidR="00FB03A5" w:rsidRPr="00EC061F">
              <w:rPr>
                <w:rFonts w:ascii="Arial" w:hAnsi="Arial" w:cs="Arial"/>
                <w:b/>
                <w:color w:val="000000" w:themeColor="text1"/>
                <w:sz w:val="24"/>
                <w:szCs w:val="24"/>
                <w:u w:val="single"/>
              </w:rPr>
              <w:t>‘W</w:t>
            </w:r>
            <w:r w:rsidRPr="00EC061F">
              <w:rPr>
                <w:rFonts w:ascii="Arial" w:hAnsi="Arial" w:cs="Arial"/>
                <w:b/>
                <w:color w:val="000000" w:themeColor="text1"/>
                <w:sz w:val="24"/>
                <w:szCs w:val="24"/>
                <w:u w:val="single"/>
              </w:rPr>
              <w:t>hy is the South China Sea so important to China?’</w:t>
            </w:r>
          </w:p>
          <w:p w14:paraId="2DE1F55F" w14:textId="77777777" w:rsidR="00B952CA" w:rsidRPr="00EC061F" w:rsidRDefault="00B952CA" w:rsidP="00246C30">
            <w:pPr>
              <w:pStyle w:val="ListParagraph"/>
              <w:ind w:left="0"/>
              <w:rPr>
                <w:rFonts w:ascii="Arial" w:hAnsi="Arial" w:cs="Arial"/>
                <w:b/>
                <w:sz w:val="24"/>
                <w:szCs w:val="24"/>
              </w:rPr>
            </w:pPr>
          </w:p>
          <w:p w14:paraId="1B2C860E" w14:textId="46A685C6" w:rsidR="003D2A59" w:rsidRDefault="003D2A59" w:rsidP="00CE7E2F">
            <w:pPr>
              <w:ind w:left="22"/>
              <w:rPr>
                <w:rFonts w:ascii="Arial" w:hAnsi="Arial" w:cs="Arial"/>
                <w:color w:val="000000" w:themeColor="text1"/>
                <w:sz w:val="24"/>
                <w:szCs w:val="24"/>
              </w:rPr>
            </w:pPr>
            <w:r w:rsidRPr="00EC061F">
              <w:rPr>
                <w:rFonts w:ascii="Arial" w:hAnsi="Arial" w:cs="Arial"/>
                <w:bCs/>
                <w:sz w:val="24"/>
                <w:szCs w:val="24"/>
              </w:rPr>
              <w:t xml:space="preserve">Your report should be well presented and informative to show an understanding of the content that you have been investigating. </w:t>
            </w:r>
            <w:r w:rsidR="00A066B1" w:rsidRPr="00EC061F">
              <w:rPr>
                <w:rFonts w:ascii="Arial" w:hAnsi="Arial" w:cs="Arial"/>
                <w:bCs/>
                <w:sz w:val="24"/>
                <w:szCs w:val="24"/>
              </w:rPr>
              <w:t>Use the questions above</w:t>
            </w:r>
            <w:r w:rsidRPr="00EC061F">
              <w:rPr>
                <w:rFonts w:ascii="Arial" w:hAnsi="Arial" w:cs="Arial"/>
                <w:bCs/>
                <w:sz w:val="24"/>
                <w:szCs w:val="24"/>
              </w:rPr>
              <w:t xml:space="preserve"> to help you structure your writing</w:t>
            </w:r>
            <w:r w:rsidR="00A066B1" w:rsidRPr="00EC061F">
              <w:rPr>
                <w:rFonts w:ascii="Arial" w:hAnsi="Arial" w:cs="Arial"/>
                <w:bCs/>
                <w:sz w:val="24"/>
                <w:szCs w:val="24"/>
              </w:rPr>
              <w:t xml:space="preserve"> and refer to evidence and examples</w:t>
            </w:r>
            <w:r w:rsidRPr="00EC061F">
              <w:rPr>
                <w:rFonts w:ascii="Arial" w:hAnsi="Arial" w:cs="Arial"/>
                <w:bCs/>
                <w:sz w:val="24"/>
                <w:szCs w:val="24"/>
              </w:rPr>
              <w:t xml:space="preserve">. </w:t>
            </w:r>
            <w:r w:rsidR="00BE18C4" w:rsidRPr="00EC061F">
              <w:rPr>
                <w:rFonts w:ascii="Arial" w:hAnsi="Arial" w:cs="Arial"/>
                <w:sz w:val="24"/>
                <w:szCs w:val="24"/>
              </w:rPr>
              <w:t>You can add</w:t>
            </w:r>
            <w:r w:rsidRPr="00EC061F">
              <w:rPr>
                <w:rFonts w:ascii="Arial" w:hAnsi="Arial" w:cs="Arial"/>
                <w:sz w:val="24"/>
                <w:szCs w:val="24"/>
              </w:rPr>
              <w:t xml:space="preserve"> any maps, images</w:t>
            </w:r>
            <w:r w:rsidR="00F417CA" w:rsidRPr="00EC061F">
              <w:rPr>
                <w:rFonts w:ascii="Arial" w:hAnsi="Arial" w:cs="Arial"/>
                <w:sz w:val="24"/>
                <w:szCs w:val="24"/>
              </w:rPr>
              <w:t xml:space="preserve"> or</w:t>
            </w:r>
            <w:r w:rsidRPr="00EC061F">
              <w:rPr>
                <w:rFonts w:ascii="Arial" w:hAnsi="Arial" w:cs="Arial"/>
                <w:sz w:val="24"/>
                <w:szCs w:val="24"/>
              </w:rPr>
              <w:t xml:space="preserve"> diagrams to illustrate your points. Try to reach a conclusion to the key question.</w:t>
            </w:r>
            <w:r w:rsidR="00DB7703">
              <w:rPr>
                <w:rFonts w:ascii="Arial" w:hAnsi="Arial" w:cs="Arial"/>
                <w:sz w:val="24"/>
                <w:szCs w:val="24"/>
              </w:rPr>
              <w:t xml:space="preserve"> </w:t>
            </w:r>
            <w:bookmarkStart w:id="0" w:name="_GoBack"/>
            <w:bookmarkEnd w:id="0"/>
          </w:p>
          <w:p w14:paraId="6581A4C0" w14:textId="4D784CF1" w:rsidR="00CB00B2" w:rsidRPr="00CE7E2F" w:rsidRDefault="00CB00B2" w:rsidP="00CE7E2F">
            <w:pPr>
              <w:ind w:left="22"/>
              <w:rPr>
                <w:rFonts w:ascii="Arial" w:hAnsi="Arial" w:cs="Arial"/>
                <w:color w:val="000000" w:themeColor="text1"/>
                <w:sz w:val="24"/>
                <w:szCs w:val="24"/>
              </w:rPr>
            </w:pPr>
          </w:p>
        </w:tc>
      </w:tr>
    </w:tbl>
    <w:p w14:paraId="0825345B" w14:textId="594EA602" w:rsidR="00A27CA2" w:rsidRPr="00475A12" w:rsidRDefault="00A27CA2" w:rsidP="007C1C02">
      <w:pPr>
        <w:rPr>
          <w:rFonts w:ascii="Century Gothic" w:hAnsi="Century Gothic"/>
          <w:sz w:val="2"/>
          <w:szCs w:val="2"/>
        </w:rPr>
      </w:pPr>
    </w:p>
    <w:sectPr w:rsidR="00A27CA2" w:rsidRPr="00475A12" w:rsidSect="00A066B1">
      <w:pgSz w:w="16838" w:h="11906" w:orient="landscape"/>
      <w:pgMar w:top="3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E913F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close up of a logo&#10;&#10;&#10;&#10;&#10;&#10;&#10;&#10;&#10;&#10;&#10;&#10;&#10;&#10;&#10;&#10;Description automatically generated" style="width:510.9pt;height:510.9pt;visibility:visible;mso-wrap-style:square" o:bullet="t">
        <v:imagedata r:id="rId1" o:title="A close up of a logo&#10;&#10;&#10;&#10;&#10;&#10;&#10;&#10;&#10;&#10;&#10;&#10;&#10;&#10;&#10;&#10;Description automatically generated"/>
      </v:shape>
    </w:pict>
  </w:numPicBullet>
  <w:abstractNum w:abstractNumId="0" w15:restartNumberingAfterBreak="0">
    <w:nsid w:val="225B237D"/>
    <w:multiLevelType w:val="hybridMultilevel"/>
    <w:tmpl w:val="5D1A4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F5CCA"/>
    <w:multiLevelType w:val="hybridMultilevel"/>
    <w:tmpl w:val="3EC8D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9C4935"/>
    <w:multiLevelType w:val="hybridMultilevel"/>
    <w:tmpl w:val="F90626C2"/>
    <w:lvl w:ilvl="0" w:tplc="548E619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51849"/>
    <w:multiLevelType w:val="hybridMultilevel"/>
    <w:tmpl w:val="5E729922"/>
    <w:lvl w:ilvl="0" w:tplc="2C60AD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44189C"/>
    <w:multiLevelType w:val="hybridMultilevel"/>
    <w:tmpl w:val="C1D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A710D"/>
    <w:multiLevelType w:val="hybridMultilevel"/>
    <w:tmpl w:val="FEDA9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83BF9"/>
    <w:multiLevelType w:val="hybridMultilevel"/>
    <w:tmpl w:val="E474E8C4"/>
    <w:lvl w:ilvl="0" w:tplc="2C60AD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A2"/>
    <w:rsid w:val="000006C3"/>
    <w:rsid w:val="000201CA"/>
    <w:rsid w:val="00020470"/>
    <w:rsid w:val="000401F1"/>
    <w:rsid w:val="000767C8"/>
    <w:rsid w:val="00085C7C"/>
    <w:rsid w:val="0010188F"/>
    <w:rsid w:val="001329A1"/>
    <w:rsid w:val="001F5A80"/>
    <w:rsid w:val="00246C30"/>
    <w:rsid w:val="00262269"/>
    <w:rsid w:val="002B1E6B"/>
    <w:rsid w:val="002C0E75"/>
    <w:rsid w:val="002C6FBA"/>
    <w:rsid w:val="002E36AB"/>
    <w:rsid w:val="002E58A8"/>
    <w:rsid w:val="003A48B9"/>
    <w:rsid w:val="003D2A59"/>
    <w:rsid w:val="0040156E"/>
    <w:rsid w:val="00475A12"/>
    <w:rsid w:val="00503305"/>
    <w:rsid w:val="00504F61"/>
    <w:rsid w:val="005259CA"/>
    <w:rsid w:val="00564753"/>
    <w:rsid w:val="005A5EE8"/>
    <w:rsid w:val="005C0B82"/>
    <w:rsid w:val="005C5FA9"/>
    <w:rsid w:val="00623B8B"/>
    <w:rsid w:val="00623C3D"/>
    <w:rsid w:val="00667640"/>
    <w:rsid w:val="006A6C92"/>
    <w:rsid w:val="006F64B7"/>
    <w:rsid w:val="00733521"/>
    <w:rsid w:val="0073719F"/>
    <w:rsid w:val="007508F7"/>
    <w:rsid w:val="00796A32"/>
    <w:rsid w:val="007A01CB"/>
    <w:rsid w:val="007B41C8"/>
    <w:rsid w:val="007B5891"/>
    <w:rsid w:val="007C1C02"/>
    <w:rsid w:val="007D7940"/>
    <w:rsid w:val="00802BAA"/>
    <w:rsid w:val="00841854"/>
    <w:rsid w:val="00844DF8"/>
    <w:rsid w:val="008856EC"/>
    <w:rsid w:val="008C42E7"/>
    <w:rsid w:val="008E6B4C"/>
    <w:rsid w:val="00975210"/>
    <w:rsid w:val="009C30A0"/>
    <w:rsid w:val="009D61AF"/>
    <w:rsid w:val="009F2938"/>
    <w:rsid w:val="00A0624E"/>
    <w:rsid w:val="00A066B1"/>
    <w:rsid w:val="00A27CA2"/>
    <w:rsid w:val="00A96C0F"/>
    <w:rsid w:val="00AE7C7F"/>
    <w:rsid w:val="00B4440E"/>
    <w:rsid w:val="00B77F1A"/>
    <w:rsid w:val="00B90C66"/>
    <w:rsid w:val="00B9204F"/>
    <w:rsid w:val="00B952CA"/>
    <w:rsid w:val="00BE18C4"/>
    <w:rsid w:val="00C23C70"/>
    <w:rsid w:val="00C805F2"/>
    <w:rsid w:val="00C81BB6"/>
    <w:rsid w:val="00CA4E1C"/>
    <w:rsid w:val="00CB00B2"/>
    <w:rsid w:val="00CE7E2F"/>
    <w:rsid w:val="00D354D4"/>
    <w:rsid w:val="00DB75F6"/>
    <w:rsid w:val="00DB7703"/>
    <w:rsid w:val="00DC709F"/>
    <w:rsid w:val="00DE3AC2"/>
    <w:rsid w:val="00E33D85"/>
    <w:rsid w:val="00E416C0"/>
    <w:rsid w:val="00E61015"/>
    <w:rsid w:val="00E6644F"/>
    <w:rsid w:val="00EC061F"/>
    <w:rsid w:val="00EF2CFD"/>
    <w:rsid w:val="00F15286"/>
    <w:rsid w:val="00F17B92"/>
    <w:rsid w:val="00F20BB3"/>
    <w:rsid w:val="00F417CA"/>
    <w:rsid w:val="00FB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27C40"/>
  <w15:chartTrackingRefBased/>
  <w15:docId w15:val="{AEA89F7B-E35D-453C-A071-B1C97C82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3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CA2"/>
    <w:pPr>
      <w:ind w:left="720"/>
      <w:contextualSpacing/>
    </w:pPr>
  </w:style>
  <w:style w:type="character" w:styleId="Hyperlink">
    <w:name w:val="Hyperlink"/>
    <w:basedOn w:val="DefaultParagraphFont"/>
    <w:uiPriority w:val="99"/>
    <w:unhideWhenUsed/>
    <w:rsid w:val="00E416C0"/>
    <w:rPr>
      <w:color w:val="0000FF"/>
      <w:u w:val="single"/>
    </w:rPr>
  </w:style>
  <w:style w:type="character" w:customStyle="1" w:styleId="UnresolvedMention">
    <w:name w:val="Unresolved Mention"/>
    <w:basedOn w:val="DefaultParagraphFont"/>
    <w:uiPriority w:val="99"/>
    <w:semiHidden/>
    <w:unhideWhenUsed/>
    <w:rsid w:val="005259CA"/>
    <w:rPr>
      <w:color w:val="605E5C"/>
      <w:shd w:val="clear" w:color="auto" w:fill="E1DFDD"/>
    </w:rPr>
  </w:style>
  <w:style w:type="character" w:customStyle="1" w:styleId="Heading1Char">
    <w:name w:val="Heading 1 Char"/>
    <w:basedOn w:val="DefaultParagraphFont"/>
    <w:link w:val="Heading1"/>
    <w:uiPriority w:val="9"/>
    <w:rsid w:val="005033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417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17CA"/>
    <w:rPr>
      <w:rFonts w:ascii="Times New Roman" w:hAnsi="Times New Roman" w:cs="Times New Roman"/>
      <w:sz w:val="18"/>
      <w:szCs w:val="18"/>
    </w:rPr>
  </w:style>
  <w:style w:type="character" w:styleId="Strong">
    <w:name w:val="Strong"/>
    <w:basedOn w:val="DefaultParagraphFont"/>
    <w:uiPriority w:val="22"/>
    <w:qFormat/>
    <w:rsid w:val="00564753"/>
    <w:rPr>
      <w:b/>
      <w:bCs/>
    </w:rPr>
  </w:style>
  <w:style w:type="character" w:styleId="FollowedHyperlink">
    <w:name w:val="FollowedHyperlink"/>
    <w:basedOn w:val="DefaultParagraphFont"/>
    <w:uiPriority w:val="99"/>
    <w:semiHidden/>
    <w:unhideWhenUsed/>
    <w:rsid w:val="00401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3000">
      <w:bodyDiv w:val="1"/>
      <w:marLeft w:val="0"/>
      <w:marRight w:val="0"/>
      <w:marTop w:val="0"/>
      <w:marBottom w:val="0"/>
      <w:divBdr>
        <w:top w:val="none" w:sz="0" w:space="0" w:color="auto"/>
        <w:left w:val="none" w:sz="0" w:space="0" w:color="auto"/>
        <w:bottom w:val="none" w:sz="0" w:space="0" w:color="auto"/>
        <w:right w:val="none" w:sz="0" w:space="0" w:color="auto"/>
      </w:divBdr>
    </w:div>
    <w:div w:id="639382676">
      <w:bodyDiv w:val="1"/>
      <w:marLeft w:val="0"/>
      <w:marRight w:val="0"/>
      <w:marTop w:val="0"/>
      <w:marBottom w:val="0"/>
      <w:divBdr>
        <w:top w:val="none" w:sz="0" w:space="0" w:color="auto"/>
        <w:left w:val="none" w:sz="0" w:space="0" w:color="auto"/>
        <w:bottom w:val="none" w:sz="0" w:space="0" w:color="auto"/>
        <w:right w:val="none" w:sz="0" w:space="0" w:color="auto"/>
      </w:divBdr>
    </w:div>
    <w:div w:id="1108351323">
      <w:bodyDiv w:val="1"/>
      <w:marLeft w:val="0"/>
      <w:marRight w:val="0"/>
      <w:marTop w:val="0"/>
      <w:marBottom w:val="0"/>
      <w:divBdr>
        <w:top w:val="none" w:sz="0" w:space="0" w:color="auto"/>
        <w:left w:val="none" w:sz="0" w:space="0" w:color="auto"/>
        <w:bottom w:val="none" w:sz="0" w:space="0" w:color="auto"/>
        <w:right w:val="none" w:sz="0" w:space="0" w:color="auto"/>
      </w:divBdr>
    </w:div>
    <w:div w:id="1252658828">
      <w:bodyDiv w:val="1"/>
      <w:marLeft w:val="0"/>
      <w:marRight w:val="0"/>
      <w:marTop w:val="0"/>
      <w:marBottom w:val="0"/>
      <w:divBdr>
        <w:top w:val="none" w:sz="0" w:space="0" w:color="auto"/>
        <w:left w:val="none" w:sz="0" w:space="0" w:color="auto"/>
        <w:bottom w:val="none" w:sz="0" w:space="0" w:color="auto"/>
        <w:right w:val="none" w:sz="0" w:space="0" w:color="auto"/>
      </w:divBdr>
    </w:div>
    <w:div w:id="1577546906">
      <w:bodyDiv w:val="1"/>
      <w:marLeft w:val="0"/>
      <w:marRight w:val="0"/>
      <w:marTop w:val="0"/>
      <w:marBottom w:val="0"/>
      <w:divBdr>
        <w:top w:val="none" w:sz="0" w:space="0" w:color="auto"/>
        <w:left w:val="none" w:sz="0" w:space="0" w:color="auto"/>
        <w:bottom w:val="none" w:sz="0" w:space="0" w:color="auto"/>
        <w:right w:val="none" w:sz="0" w:space="0" w:color="auto"/>
      </w:divBdr>
    </w:div>
    <w:div w:id="1740397131">
      <w:bodyDiv w:val="1"/>
      <w:marLeft w:val="0"/>
      <w:marRight w:val="0"/>
      <w:marTop w:val="0"/>
      <w:marBottom w:val="0"/>
      <w:divBdr>
        <w:top w:val="none" w:sz="0" w:space="0" w:color="auto"/>
        <w:left w:val="none" w:sz="0" w:space="0" w:color="auto"/>
        <w:bottom w:val="none" w:sz="0" w:space="0" w:color="auto"/>
        <w:right w:val="none" w:sz="0" w:space="0" w:color="auto"/>
      </w:divBdr>
    </w:div>
    <w:div w:id="1863399270">
      <w:bodyDiv w:val="1"/>
      <w:marLeft w:val="0"/>
      <w:marRight w:val="0"/>
      <w:marTop w:val="0"/>
      <w:marBottom w:val="0"/>
      <w:divBdr>
        <w:top w:val="none" w:sz="0" w:space="0" w:color="auto"/>
        <w:left w:val="none" w:sz="0" w:space="0" w:color="auto"/>
        <w:bottom w:val="none" w:sz="0" w:space="0" w:color="auto"/>
        <w:right w:val="none" w:sz="0" w:space="0" w:color="auto"/>
      </w:divBdr>
    </w:div>
    <w:div w:id="19733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emf"/><Relationship Id="rId13" Type="http://schemas.openxmlformats.org/officeDocument/2006/relationships/hyperlink" Target="https://geographical.co.uk/geopolitics/geopolitics/item/812-south-china-sea-sees-significant-construction" TargetMode="External"/><Relationship Id="rId18" Type="http://schemas.openxmlformats.org/officeDocument/2006/relationships/image" Target="media/image9.svg"/><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hyperlink" Target="https://storymaps.arcgis.com/stories/4fec4dfef10c46fbbbad07527d5ccdfb"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youtube.com/watch?v=5JLeB-qTz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s://www.youtube.com/watch?v=dodbqgKn8js" TargetMode="External"/><Relationship Id="rId10" Type="http://schemas.openxmlformats.org/officeDocument/2006/relationships/image" Target="media/image6.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luTPMHC7zH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FD0D0D28</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Monk</dc:creator>
  <cp:keywords/>
  <dc:description/>
  <cp:lastModifiedBy>Ashleigh Lowe</cp:lastModifiedBy>
  <cp:revision>3</cp:revision>
  <cp:lastPrinted>2020-04-15T12:16:00Z</cp:lastPrinted>
  <dcterms:created xsi:type="dcterms:W3CDTF">2020-04-28T14:49:00Z</dcterms:created>
  <dcterms:modified xsi:type="dcterms:W3CDTF">2020-05-22T09:07:00Z</dcterms:modified>
</cp:coreProperties>
</file>